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07" w:rsidRPr="000E3A07" w:rsidRDefault="000E3A07" w:rsidP="000E3A07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0E3A07">
        <w:rPr>
          <w:rFonts w:ascii="Times New Roman" w:hAnsi="Times New Roman" w:cs="Times New Roman"/>
          <w:b/>
          <w:color w:val="333333"/>
          <w:sz w:val="24"/>
          <w:szCs w:val="24"/>
        </w:rPr>
        <w:t>ДНЕВЕН  РЕД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:</w:t>
      </w:r>
    </w:p>
    <w:p w:rsidR="00276215" w:rsidRPr="000E3A07" w:rsidRDefault="000E3A07" w:rsidP="000E3A0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1.Определяне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и упълномощаване на  членове от Общинска избирателна комисия 2109 -Девин, които да получат от печатницата на БНБ  бюлетините за втори  тур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на частичните избори за Кмет на Кметство Беден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насрочени на 27 май 2018 г. </w:t>
      </w:r>
    </w:p>
    <w:p w:rsidR="00906822" w:rsidRDefault="000E3A07" w:rsidP="0090682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  <w:lang w:val="en-US"/>
        </w:rPr>
      </w:pPr>
      <w:r>
        <w:rPr>
          <w:color w:val="333333"/>
        </w:rPr>
        <w:t>2.</w:t>
      </w:r>
      <w:r w:rsidR="00906822">
        <w:rPr>
          <w:color w:val="333333"/>
        </w:rPr>
        <w:t xml:space="preserve">Определяне на член от ОИК за предаване  на избирателния списък, бюлетините и изборните книжа и материали на СИК за произвеждане на втори тур на частичен избор за Кмет на кметство Беден, община Девин на 27 май 2018 година. </w:t>
      </w:r>
    </w:p>
    <w:p w:rsidR="00276215" w:rsidRDefault="000E3A07" w:rsidP="00276215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3.</w:t>
      </w:r>
      <w:r w:rsidR="00276215">
        <w:rPr>
          <w:rFonts w:ascii="Times New Roman" w:hAnsi="Times New Roman" w:cs="Times New Roman"/>
          <w:color w:val="333333"/>
        </w:rPr>
        <w:t>Съхранение на хартиените бюлетини за</w:t>
      </w:r>
      <w:r w:rsidR="00276215">
        <w:rPr>
          <w:rFonts w:ascii="Times New Roman" w:hAnsi="Times New Roman" w:cs="Times New Roman"/>
          <w:color w:val="333333"/>
          <w:lang w:val="en-US"/>
        </w:rPr>
        <w:t xml:space="preserve"> </w:t>
      </w:r>
      <w:r w:rsidR="00276215">
        <w:rPr>
          <w:rFonts w:ascii="Times New Roman" w:hAnsi="Times New Roman" w:cs="Times New Roman"/>
          <w:color w:val="333333"/>
        </w:rPr>
        <w:t xml:space="preserve"> втори тур на  частичните  избори за кмет на кметство Беден на 27.05.2018 г.</w:t>
      </w:r>
    </w:p>
    <w:p w:rsidR="00193135" w:rsidRDefault="00193135"/>
    <w:sectPr w:rsidR="00193135" w:rsidSect="00B4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06822"/>
    <w:rsid w:val="000E3A07"/>
    <w:rsid w:val="00193135"/>
    <w:rsid w:val="00276215"/>
    <w:rsid w:val="004975FE"/>
    <w:rsid w:val="00906822"/>
    <w:rsid w:val="00B4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2018-05-22T09:03:00Z</dcterms:created>
  <dcterms:modified xsi:type="dcterms:W3CDTF">2018-05-22T09:06:00Z</dcterms:modified>
</cp:coreProperties>
</file>