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71464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B2E4A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B2E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5E298D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sz w:val="24"/>
          <w:szCs w:val="24"/>
        </w:rPr>
        <w:t>Налице е</w:t>
      </w:r>
      <w:r w:rsidR="002A5402" w:rsidRPr="005E298D">
        <w:rPr>
          <w:rFonts w:ascii="Times New Roman" w:hAnsi="Times New Roman" w:cs="Times New Roman"/>
          <w:sz w:val="24"/>
          <w:szCs w:val="24"/>
        </w:rPr>
        <w:t xml:space="preserve"> </w:t>
      </w:r>
      <w:r w:rsidRPr="005E298D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 w:rsidRPr="005E298D">
        <w:rPr>
          <w:rFonts w:ascii="Times New Roman" w:hAnsi="Times New Roman" w:cs="Times New Roman"/>
          <w:sz w:val="24"/>
          <w:szCs w:val="24"/>
        </w:rPr>
        <w:t xml:space="preserve">11 </w:t>
      </w:r>
      <w:r w:rsidR="007A76C3" w:rsidRPr="005E298D">
        <w:rPr>
          <w:rFonts w:ascii="Times New Roman" w:hAnsi="Times New Roman" w:cs="Times New Roman"/>
          <w:sz w:val="24"/>
          <w:szCs w:val="24"/>
        </w:rPr>
        <w:t>/</w:t>
      </w:r>
      <w:r w:rsidR="0027479F" w:rsidRPr="005E298D">
        <w:rPr>
          <w:rFonts w:ascii="Times New Roman" w:hAnsi="Times New Roman" w:cs="Times New Roman"/>
          <w:sz w:val="24"/>
          <w:szCs w:val="24"/>
        </w:rPr>
        <w:t>единадесе</w:t>
      </w:r>
      <w:r w:rsidR="00714645" w:rsidRPr="005E298D">
        <w:rPr>
          <w:rFonts w:ascii="Times New Roman" w:hAnsi="Times New Roman" w:cs="Times New Roman"/>
          <w:sz w:val="24"/>
          <w:szCs w:val="24"/>
        </w:rPr>
        <w:t>т</w:t>
      </w:r>
      <w:r w:rsidRPr="005E298D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Pr="005E298D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98D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5E29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14645" w:rsidRPr="005E298D" w:rsidRDefault="009B2E4A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sz w:val="24"/>
          <w:szCs w:val="24"/>
        </w:rPr>
        <w:t>Обявяване на изборните резултати от проведения втори тур на местните избори на 01.11.2015 г</w:t>
      </w:r>
      <w:r w:rsidR="00714645" w:rsidRPr="005E298D">
        <w:rPr>
          <w:rFonts w:ascii="Times New Roman" w:hAnsi="Times New Roman" w:cs="Times New Roman"/>
          <w:sz w:val="24"/>
          <w:szCs w:val="24"/>
        </w:rPr>
        <w:t>.</w:t>
      </w:r>
    </w:p>
    <w:p w:rsidR="005E298D" w:rsidRPr="005E298D" w:rsidRDefault="005E298D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в община Девин.</w:t>
      </w:r>
    </w:p>
    <w:p w:rsidR="005E298D" w:rsidRPr="005E298D" w:rsidRDefault="005E298D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Брезе.</w:t>
      </w:r>
    </w:p>
    <w:p w:rsidR="005E298D" w:rsidRPr="005E298D" w:rsidRDefault="005E298D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Грохотно.</w:t>
      </w:r>
    </w:p>
    <w:p w:rsidR="005E298D" w:rsidRPr="005E298D" w:rsidRDefault="005E298D" w:rsidP="005E298D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Гьоврен.</w:t>
      </w:r>
    </w:p>
    <w:p w:rsidR="005E298D" w:rsidRPr="005E298D" w:rsidRDefault="005E298D" w:rsidP="005E298D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Триград.</w:t>
      </w:r>
    </w:p>
    <w:p w:rsidR="005E298D" w:rsidRPr="005E298D" w:rsidRDefault="005E298D" w:rsidP="005E298D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Жребево.</w:t>
      </w:r>
    </w:p>
    <w:p w:rsidR="005E298D" w:rsidRPr="005E298D" w:rsidRDefault="005E298D" w:rsidP="005E298D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hAnsi="Times New Roman" w:cs="Times New Roman"/>
          <w:color w:val="333333"/>
          <w:sz w:val="24"/>
          <w:szCs w:val="24"/>
        </w:rPr>
        <w:t>Обявяване за избран кмет на кметство Селча.</w:t>
      </w:r>
    </w:p>
    <w:p w:rsidR="00533A5A" w:rsidRPr="005E298D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запозна присъстващите с </w:t>
      </w:r>
      <w:r w:rsidR="009B2E4A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резултатите след 100 % обработка на протоколите на СИК от ИП от проведения втори тур на местните избори </w:t>
      </w:r>
      <w:r w:rsidR="00714645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01.11.2015 г.,</w:t>
      </w:r>
      <w:r w:rsidR="00251A2C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 w:rsidRPr="005E298D">
        <w:rPr>
          <w:rFonts w:ascii="Times New Roman" w:hAnsi="Times New Roman" w:cs="Times New Roman"/>
          <w:sz w:val="24"/>
          <w:szCs w:val="24"/>
        </w:rPr>
        <w:t>11</w:t>
      </w:r>
      <w:r w:rsidR="006153C2" w:rsidRPr="005E298D">
        <w:rPr>
          <w:rFonts w:ascii="Times New Roman" w:hAnsi="Times New Roman" w:cs="Times New Roman"/>
          <w:sz w:val="24"/>
          <w:szCs w:val="24"/>
        </w:rPr>
        <w:t xml:space="preserve"> /</w:t>
      </w:r>
      <w:r w:rsidR="00B54302" w:rsidRPr="005E298D">
        <w:rPr>
          <w:rFonts w:ascii="Times New Roman" w:hAnsi="Times New Roman" w:cs="Times New Roman"/>
          <w:sz w:val="24"/>
          <w:szCs w:val="24"/>
        </w:rPr>
        <w:t>единадесет</w:t>
      </w:r>
      <w:r w:rsidRPr="005E298D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 w:rsidRPr="005E298D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Pr="005E298D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D733BE" w:rsidRPr="005E298D" w:rsidRDefault="00D733BE" w:rsidP="00D733BE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228 – 2109 МИ</w:t>
      </w:r>
      <w:r w:rsidRPr="005E298D">
        <w:rPr>
          <w:color w:val="333333"/>
        </w:rPr>
        <w:br/>
        <w:t>Девин, 02.11.2015</w:t>
      </w:r>
    </w:p>
    <w:p w:rsidR="00D733BE" w:rsidRPr="005E298D" w:rsidRDefault="00D733BE" w:rsidP="00D733B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lastRenderedPageBreak/>
        <w:t>ОТНОСНО: Обявяване на резултатите от проведеният втори тур на местните избори за кмет на община и кметове на кметства на 01.11.2015 г.</w:t>
      </w:r>
    </w:p>
    <w:p w:rsidR="00D733BE" w:rsidRPr="005E298D" w:rsidRDefault="00D733BE" w:rsidP="00D73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5E298D" w:rsidRPr="005E298D">
        <w:rPr>
          <w:rFonts w:ascii="Times New Roman" w:hAnsi="Times New Roman" w:cs="Times New Roman"/>
          <w:sz w:val="24"/>
          <w:szCs w:val="24"/>
        </w:rPr>
        <w:t>2</w:t>
      </w:r>
      <w:r w:rsidRPr="005E298D">
        <w:rPr>
          <w:rFonts w:ascii="Times New Roman" w:hAnsi="Times New Roman" w:cs="Times New Roman"/>
          <w:sz w:val="24"/>
          <w:szCs w:val="24"/>
        </w:rPr>
        <w:t xml:space="preserve">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229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3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230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Брезе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4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231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Грохотно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5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232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Гьоврен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6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233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Триград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7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234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Жребево в община Девин на втори тур на местните избори на 01.11.2015 г.</w:t>
      </w:r>
    </w:p>
    <w:p w:rsidR="005E298D" w:rsidRPr="005E298D" w:rsidRDefault="005E298D" w:rsidP="005E29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29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5E298D">
        <w:rPr>
          <w:rFonts w:ascii="Times New Roman" w:hAnsi="Times New Roman" w:cs="Times New Roman"/>
          <w:sz w:val="24"/>
          <w:szCs w:val="24"/>
        </w:rPr>
        <w:t>лед проведено обсъждане по  т. 8 и с 11 /единадесет/ гласа „ЗА” Общинска избирателна комисия – Девин взе следното:</w:t>
      </w:r>
    </w:p>
    <w:p w:rsidR="005E298D" w:rsidRPr="005E298D" w:rsidRDefault="005E298D" w:rsidP="005E298D">
      <w:pPr>
        <w:pStyle w:val="resh-title"/>
        <w:shd w:val="clear" w:color="auto" w:fill="FFFFFF"/>
        <w:jc w:val="center"/>
        <w:rPr>
          <w:color w:val="333333"/>
        </w:rPr>
      </w:pPr>
      <w:r w:rsidRPr="005E298D">
        <w:rPr>
          <w:color w:val="333333"/>
        </w:rPr>
        <w:t>РЕШЕНИЕ</w:t>
      </w:r>
      <w:r w:rsidRPr="005E298D">
        <w:rPr>
          <w:rStyle w:val="apple-converted-space"/>
          <w:color w:val="333333"/>
        </w:rPr>
        <w:t> </w:t>
      </w:r>
      <w:r w:rsidRPr="005E298D">
        <w:rPr>
          <w:color w:val="333333"/>
        </w:rPr>
        <w:br/>
        <w:t>№ 235 – 2109 МИ</w:t>
      </w:r>
      <w:r w:rsidRPr="005E298D">
        <w:rPr>
          <w:color w:val="333333"/>
        </w:rPr>
        <w:br/>
        <w:t>Девин, 02.11.2015</w:t>
      </w:r>
    </w:p>
    <w:p w:rsidR="005E298D" w:rsidRPr="005E298D" w:rsidRDefault="005E298D" w:rsidP="005E298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5E298D">
        <w:rPr>
          <w:color w:val="333333"/>
        </w:rPr>
        <w:t>ОТНОСНО: Избран кмет на кметство Селча в община Девин на втори тур на местните избори на 01.11.2015 г.</w:t>
      </w: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5E298D"/>
    <w:rsid w:val="006153C2"/>
    <w:rsid w:val="00682574"/>
    <w:rsid w:val="00684618"/>
    <w:rsid w:val="006F489B"/>
    <w:rsid w:val="00714645"/>
    <w:rsid w:val="007A76C3"/>
    <w:rsid w:val="007B2372"/>
    <w:rsid w:val="00892046"/>
    <w:rsid w:val="0091362D"/>
    <w:rsid w:val="0097147B"/>
    <w:rsid w:val="0098165B"/>
    <w:rsid w:val="009B2E4A"/>
    <w:rsid w:val="009F4F57"/>
    <w:rsid w:val="00A44A28"/>
    <w:rsid w:val="00B54302"/>
    <w:rsid w:val="00BD18DD"/>
    <w:rsid w:val="00CA5565"/>
    <w:rsid w:val="00D4531C"/>
    <w:rsid w:val="00D622E0"/>
    <w:rsid w:val="00D62CD5"/>
    <w:rsid w:val="00D733BE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2015-12-02T10:14:00Z</dcterms:created>
  <dcterms:modified xsi:type="dcterms:W3CDTF">2015-12-02T10:24:00Z</dcterms:modified>
</cp:coreProperties>
</file>