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472428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472428">
        <w:rPr>
          <w:rFonts w:ascii="Times New Roman" w:hAnsi="Times New Roman" w:cs="Times New Roman"/>
          <w:sz w:val="24"/>
          <w:szCs w:val="24"/>
        </w:rPr>
        <w:t>3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62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72428">
        <w:rPr>
          <w:rFonts w:ascii="Times New Roman" w:hAnsi="Times New Roman" w:cs="Times New Roman"/>
          <w:sz w:val="24"/>
          <w:szCs w:val="24"/>
        </w:rPr>
        <w:t>7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156AED"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</w:p>
    <w:p w:rsidR="007B2372" w:rsidRPr="007A18E5" w:rsidRDefault="00472428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2372"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2A5402" w:rsidRPr="007A18E5" w:rsidRDefault="002A540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Кръстана Шопова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472428">
        <w:rPr>
          <w:rFonts w:ascii="Times New Roman" w:hAnsi="Times New Roman" w:cs="Times New Roman"/>
          <w:sz w:val="24"/>
          <w:szCs w:val="24"/>
        </w:rPr>
        <w:t>7</w:t>
      </w:r>
      <w:r w:rsidR="007A76C3">
        <w:rPr>
          <w:rFonts w:ascii="Times New Roman" w:hAnsi="Times New Roman" w:cs="Times New Roman"/>
          <w:sz w:val="24"/>
          <w:szCs w:val="24"/>
        </w:rPr>
        <w:t xml:space="preserve"> /</w:t>
      </w:r>
      <w:r w:rsidR="00472428">
        <w:rPr>
          <w:rFonts w:ascii="Times New Roman" w:hAnsi="Times New Roman" w:cs="Times New Roman"/>
          <w:sz w:val="24"/>
          <w:szCs w:val="24"/>
        </w:rPr>
        <w:t>седем</w:t>
      </w:r>
      <w:r w:rsidR="002A5402"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7A76C3" w:rsidRDefault="007B2372" w:rsidP="007A7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92046" w:rsidRPr="00916649" w:rsidRDefault="00892046" w:rsidP="00916649">
      <w:pPr>
        <w:pStyle w:val="a4"/>
        <w:numPr>
          <w:ilvl w:val="0"/>
          <w:numId w:val="2"/>
        </w:num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 w:rsidRPr="00916649">
        <w:rPr>
          <w:rFonts w:ascii="Times New Roman" w:hAnsi="Times New Roman" w:cs="Times New Roman"/>
          <w:sz w:val="24"/>
          <w:szCs w:val="24"/>
        </w:rPr>
        <w:t>Регистриране застъпник за кмет на кметство Михалково.Предложението е постъпило на 16.10.2015г. и е заведено в ОИК с вх. №50.</w:t>
      </w:r>
    </w:p>
    <w:p w:rsidR="00892046" w:rsidRPr="00892046" w:rsidRDefault="00892046" w:rsidP="00892046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заседанието се запознаха с постъпилото предложение и гласуваха за регистрация на Атанаска Иванова Ганева за застъпник на кандидата за кмет на кметство Михалково Дамян Михаилов Ганев.</w:t>
      </w:r>
    </w:p>
    <w:p w:rsidR="00563569" w:rsidRDefault="00563569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6C3" w:rsidRDefault="00E84348" w:rsidP="009F4F57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8920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92046">
        <w:rPr>
          <w:rFonts w:ascii="Times New Roman" w:hAnsi="Times New Roman" w:cs="Times New Roman"/>
          <w:sz w:val="24"/>
          <w:szCs w:val="24"/>
        </w:rPr>
        <w:t>седем</w:t>
      </w:r>
      <w:r w:rsidR="009F4F57" w:rsidRPr="006A3482">
        <w:rPr>
          <w:rFonts w:ascii="Times New Roman" w:hAnsi="Times New Roman" w:cs="Times New Roman"/>
          <w:sz w:val="24"/>
          <w:szCs w:val="24"/>
        </w:rPr>
        <w:t xml:space="preserve"> 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7A76C3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9F4F57">
        <w:rPr>
          <w:rFonts w:ascii="Times New Roman" w:hAnsi="Times New Roman" w:cs="Times New Roman"/>
          <w:sz w:val="24"/>
          <w:szCs w:val="24"/>
        </w:rPr>
        <w:t xml:space="preserve">       </w:t>
      </w:r>
      <w:r w:rsidR="007A76C3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892046" w:rsidRDefault="00892046" w:rsidP="0089204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146 -2109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17.10.2015</w:t>
      </w:r>
    </w:p>
    <w:p w:rsidR="00892046" w:rsidRDefault="00892046" w:rsidP="0089204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Регистриране на застъпник на кандидат за кмет на кметство Михалково на Дамян Михаилов Ганев, издигнат от Инициативен комитет за местните избори на 25.10.2015 г.</w:t>
      </w:r>
    </w:p>
    <w:p w:rsidR="007B2372" w:rsidRPr="00F27707" w:rsidRDefault="007B2372" w:rsidP="0031740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1A510E" w:rsidRPr="007A18E5" w:rsidRDefault="001A510E" w:rsidP="001A5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510E" w:rsidRPr="007A18E5" w:rsidRDefault="001A510E" w:rsidP="001A5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lastRenderedPageBreak/>
        <w:t>П  Р  О  Т  О  К  О  Л</w:t>
      </w:r>
    </w:p>
    <w:p w:rsidR="001A510E" w:rsidRPr="00472428" w:rsidRDefault="001A510E" w:rsidP="001A5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1A510E" w:rsidRPr="007A18E5" w:rsidRDefault="001A510E" w:rsidP="001A510E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1A510E" w:rsidRPr="007A18E5" w:rsidRDefault="001A510E" w:rsidP="001A510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1A510E" w:rsidRPr="007A18E5" w:rsidRDefault="001A510E" w:rsidP="001A510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1A510E" w:rsidRPr="007A18E5" w:rsidRDefault="001A510E" w:rsidP="001A510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1A510E" w:rsidRPr="007A18E5" w:rsidRDefault="001A510E" w:rsidP="001A510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1A510E" w:rsidRPr="007A18E5" w:rsidRDefault="001A510E" w:rsidP="001A510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1A510E" w:rsidRPr="007A18E5" w:rsidRDefault="001A510E" w:rsidP="001A510E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1A510E" w:rsidRPr="007A18E5" w:rsidRDefault="001A510E" w:rsidP="001A510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Кръстана Шопова</w:t>
      </w:r>
    </w:p>
    <w:p w:rsidR="001A510E" w:rsidRPr="007A18E5" w:rsidRDefault="001A510E" w:rsidP="001A510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1A510E" w:rsidRDefault="001A510E" w:rsidP="001A510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1A510E" w:rsidRDefault="001A510E" w:rsidP="001A510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Тодоров</w:t>
      </w:r>
    </w:p>
    <w:p w:rsidR="001A510E" w:rsidRPr="007A18E5" w:rsidRDefault="001A510E" w:rsidP="001A510E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>
        <w:rPr>
          <w:rFonts w:ascii="Times New Roman" w:hAnsi="Times New Roman" w:cs="Times New Roman"/>
          <w:sz w:val="24"/>
          <w:szCs w:val="24"/>
        </w:rPr>
        <w:t>9 /девет</w:t>
      </w:r>
      <w:r w:rsidRPr="007A18E5">
        <w:rPr>
          <w:rFonts w:ascii="Times New Roman" w:hAnsi="Times New Roman" w:cs="Times New Roman"/>
          <w:sz w:val="24"/>
          <w:szCs w:val="24"/>
        </w:rPr>
        <w:t xml:space="preserve"> / членове на ОИК. Председателят Татяна Димитрова предложи заседанието да се проведе при следния </w:t>
      </w:r>
    </w:p>
    <w:p w:rsidR="001A510E" w:rsidRDefault="001A510E" w:rsidP="001A5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A510E" w:rsidRPr="00916649" w:rsidRDefault="001A510E" w:rsidP="00916649">
      <w:pPr>
        <w:pStyle w:val="a4"/>
        <w:numPr>
          <w:ilvl w:val="0"/>
          <w:numId w:val="3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916649">
        <w:rPr>
          <w:rFonts w:ascii="Times New Roman" w:hAnsi="Times New Roman" w:cs="Times New Roman"/>
          <w:sz w:val="24"/>
          <w:szCs w:val="24"/>
        </w:rPr>
        <w:t>Настоящото заседание на ОИК Девин се проведе във връзка с предложение на ПП „АБВ”- „Алтернатива за Българско възраждане” за замяна в СИК секция 210900009 гр.Девин кв.</w:t>
      </w:r>
      <w:proofErr w:type="spellStart"/>
      <w:r w:rsidRPr="00916649">
        <w:rPr>
          <w:rFonts w:ascii="Times New Roman" w:hAnsi="Times New Roman" w:cs="Times New Roman"/>
          <w:sz w:val="24"/>
          <w:szCs w:val="24"/>
        </w:rPr>
        <w:t>Настан</w:t>
      </w:r>
      <w:proofErr w:type="spellEnd"/>
      <w:r w:rsidRPr="00916649">
        <w:rPr>
          <w:rFonts w:ascii="Times New Roman" w:hAnsi="Times New Roman" w:cs="Times New Roman"/>
          <w:sz w:val="24"/>
          <w:szCs w:val="24"/>
        </w:rPr>
        <w:t xml:space="preserve">.Непосредствено след постъпване на предложението г-жа Димитрова – Председател на ОИК насрочи заседание за разглеждане на постъпилото предложение за замяна член на СИК в секция №200900008,поради здравословни причини на Анелия  </w:t>
      </w:r>
      <w:proofErr w:type="spellStart"/>
      <w:r w:rsidRPr="00916649">
        <w:rPr>
          <w:rFonts w:ascii="Times New Roman" w:hAnsi="Times New Roman" w:cs="Times New Roman"/>
          <w:sz w:val="24"/>
          <w:szCs w:val="24"/>
        </w:rPr>
        <w:t>Сертова</w:t>
      </w:r>
      <w:proofErr w:type="spellEnd"/>
      <w:r w:rsidRPr="00916649">
        <w:rPr>
          <w:rFonts w:ascii="Times New Roman" w:hAnsi="Times New Roman" w:cs="Times New Roman"/>
          <w:sz w:val="24"/>
          <w:szCs w:val="24"/>
        </w:rPr>
        <w:t xml:space="preserve"> с Ирина Илиева.</w:t>
      </w:r>
    </w:p>
    <w:p w:rsidR="001A510E" w:rsidRDefault="001A510E" w:rsidP="001A5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>
        <w:rPr>
          <w:rFonts w:ascii="Times New Roman" w:hAnsi="Times New Roman" w:cs="Times New Roman"/>
          <w:sz w:val="24"/>
          <w:szCs w:val="24"/>
        </w:rPr>
        <w:t>9 /девет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 / гласа „ЗА” </w:t>
      </w:r>
      <w:r>
        <w:rPr>
          <w:rFonts w:ascii="Times New Roman" w:hAnsi="Times New Roman" w:cs="Times New Roman"/>
          <w:sz w:val="24"/>
          <w:szCs w:val="24"/>
        </w:rPr>
        <w:t>Общинска        избирателна комисия – Девин взе следното:</w:t>
      </w:r>
    </w:p>
    <w:p w:rsidR="001A510E" w:rsidRDefault="001A510E" w:rsidP="001A510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147 - 2109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17.10.2015</w:t>
      </w:r>
    </w:p>
    <w:p w:rsidR="001A510E" w:rsidRDefault="001A510E" w:rsidP="001A510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член на Секционна избирателна комисия № 210900008 гр. Девин, кв.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Настан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Клуб на ул. „Д. Петров”, община Девин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1A510E" w:rsidRDefault="001A510E" w:rsidP="001A510E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F489B" w:rsidRDefault="006F489B"/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F368A"/>
    <w:multiLevelType w:val="hybridMultilevel"/>
    <w:tmpl w:val="6EF2BE84"/>
    <w:lvl w:ilvl="0" w:tplc="E9BECBAE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5E5B1489"/>
    <w:multiLevelType w:val="hybridMultilevel"/>
    <w:tmpl w:val="CB8682E4"/>
    <w:lvl w:ilvl="0" w:tplc="3A38D30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1A510E"/>
    <w:rsid w:val="0026370B"/>
    <w:rsid w:val="002A5402"/>
    <w:rsid w:val="002C79E5"/>
    <w:rsid w:val="00317403"/>
    <w:rsid w:val="00340204"/>
    <w:rsid w:val="003E5E01"/>
    <w:rsid w:val="00472428"/>
    <w:rsid w:val="0048791E"/>
    <w:rsid w:val="00517349"/>
    <w:rsid w:val="00563569"/>
    <w:rsid w:val="00570DD9"/>
    <w:rsid w:val="005D4BC1"/>
    <w:rsid w:val="00684618"/>
    <w:rsid w:val="006F489B"/>
    <w:rsid w:val="007A76C3"/>
    <w:rsid w:val="007B2372"/>
    <w:rsid w:val="00873235"/>
    <w:rsid w:val="00892046"/>
    <w:rsid w:val="00905947"/>
    <w:rsid w:val="00916649"/>
    <w:rsid w:val="009F4F57"/>
    <w:rsid w:val="00A22587"/>
    <w:rsid w:val="00BD18DD"/>
    <w:rsid w:val="00D4531C"/>
    <w:rsid w:val="00D622E0"/>
    <w:rsid w:val="00D85165"/>
    <w:rsid w:val="00D968B6"/>
    <w:rsid w:val="00E47EA1"/>
    <w:rsid w:val="00E8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2015-10-22T12:54:00Z</dcterms:created>
  <dcterms:modified xsi:type="dcterms:W3CDTF">2015-10-22T12:56:00Z</dcterms:modified>
</cp:coreProperties>
</file>