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FD4C73" w:rsidRPr="00701179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2</w:t>
      </w:r>
      <w:r w:rsidR="00701179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FD4C73" w:rsidRPr="007A18E5" w:rsidRDefault="00FD4C73" w:rsidP="00FD4C73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701179">
        <w:rPr>
          <w:rFonts w:ascii="Times New Roman" w:hAnsi="Times New Roman" w:cs="Times New Roman"/>
          <w:sz w:val="24"/>
          <w:szCs w:val="24"/>
        </w:rPr>
        <w:t>0</w:t>
      </w:r>
      <w:r w:rsidR="007E5FD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 w:rsidR="00F24780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FD4C73" w:rsidRPr="007A18E5" w:rsidRDefault="00FD4C73" w:rsidP="00FD4C7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FD4C73" w:rsidRPr="007E5FDD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7E5FDD">
        <w:rPr>
          <w:rFonts w:ascii="Times New Roman" w:hAnsi="Times New Roman" w:cs="Times New Roman"/>
          <w:sz w:val="24"/>
          <w:szCs w:val="24"/>
        </w:rPr>
        <w:t xml:space="preserve">Гюлфие </w:t>
      </w:r>
      <w:proofErr w:type="spellStart"/>
      <w:r w:rsidR="007E5FDD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7E5FDD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FD4C73" w:rsidRDefault="00FD4C73" w:rsidP="007E5FD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7E5FDD" w:rsidRPr="007A18E5" w:rsidRDefault="007E5FDD" w:rsidP="007E5FDD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FD4C73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E5FDD" w:rsidRPr="007A18E5" w:rsidRDefault="007E5FDD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FD4C73" w:rsidRPr="007A18E5" w:rsidRDefault="00FD4C73" w:rsidP="00FD4C73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701179">
        <w:rPr>
          <w:rFonts w:ascii="Times New Roman" w:hAnsi="Times New Roman" w:cs="Times New Roman"/>
          <w:sz w:val="24"/>
          <w:szCs w:val="24"/>
        </w:rPr>
        <w:t xml:space="preserve"> необходимия кворум от </w:t>
      </w:r>
      <w:r w:rsidR="007E5FDD">
        <w:rPr>
          <w:rFonts w:ascii="Times New Roman" w:hAnsi="Times New Roman" w:cs="Times New Roman"/>
          <w:sz w:val="24"/>
          <w:szCs w:val="24"/>
        </w:rPr>
        <w:t>9</w:t>
      </w:r>
      <w:r w:rsidR="00701179">
        <w:rPr>
          <w:rFonts w:ascii="Times New Roman" w:hAnsi="Times New Roman" w:cs="Times New Roman"/>
          <w:sz w:val="24"/>
          <w:szCs w:val="24"/>
        </w:rPr>
        <w:t xml:space="preserve"> /</w:t>
      </w:r>
      <w:r w:rsidR="007E5FDD">
        <w:rPr>
          <w:rFonts w:ascii="Times New Roman" w:hAnsi="Times New Roman" w:cs="Times New Roman"/>
          <w:sz w:val="24"/>
          <w:szCs w:val="24"/>
        </w:rPr>
        <w:t>девет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FD4C73" w:rsidRPr="00FD4C73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01179" w:rsidRPr="007E5FDD" w:rsidRDefault="007E5FDD" w:rsidP="007E5F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Замяна на член на Секционна избирателна комисия № 210900020 село Стоманево за изборите за общински </w:t>
      </w:r>
      <w:proofErr w:type="spellStart"/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кметове, както и за национален референдум на 25 октомври 2015 г.</w:t>
      </w:r>
    </w:p>
    <w:p w:rsidR="007E5FDD" w:rsidRPr="007E5FDD" w:rsidRDefault="007E5FDD" w:rsidP="007E5F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Замяна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</w:t>
      </w:r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Секционна избирателна комисия № 2109000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 село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Беден</w:t>
      </w:r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изборите за общински </w:t>
      </w:r>
      <w:proofErr w:type="spellStart"/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кметове, както и за национален референдум на 25 октомври 2015 г.</w:t>
      </w:r>
    </w:p>
    <w:p w:rsidR="007E5FDD" w:rsidRDefault="007E5FDD" w:rsidP="007E5F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молба от Младен Василев Гавазов.</w:t>
      </w:r>
    </w:p>
    <w:p w:rsidR="007E5FDD" w:rsidRPr="007E5FDD" w:rsidRDefault="007E5FDD" w:rsidP="007E5F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Замяна на член на Секционна избирателна комисия № 210900020 село Стоманево за изборите за общински </w:t>
      </w:r>
      <w:proofErr w:type="spellStart"/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7E5F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кметове, както и за национален референдум на 25 октомври 2015 г.</w:t>
      </w:r>
    </w:p>
    <w:p w:rsidR="004E0BEE" w:rsidRPr="002D1F59" w:rsidRDefault="00FD4C73" w:rsidP="007E5FDD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Госпожа Татяна Димитрова-Председател на ОИК запозна членовете присъст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ващи на заседанието за постъпил</w:t>
      </w:r>
      <w:r w:rsidR="007E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5</w:t>
      </w:r>
      <w:r w:rsidR="007E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7E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</w:t>
      </w: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.2015 г. от представителя на </w:t>
      </w:r>
      <w:r w:rsidR="007E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 w:rsidR="007E5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ББЦ</w:t>
      </w: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 w:rsidR="00084A59" w:rsidRPr="00084A59">
        <w:rPr>
          <w:rFonts w:ascii="Times New Roman" w:hAnsi="Times New Roman" w:cs="Times New Roman"/>
          <w:sz w:val="24"/>
          <w:szCs w:val="24"/>
        </w:rPr>
        <w:t xml:space="preserve"> </w:t>
      </w:r>
      <w:r w:rsidR="007E5FDD">
        <w:rPr>
          <w:rFonts w:ascii="Times New Roman" w:hAnsi="Times New Roman" w:cs="Times New Roman"/>
          <w:sz w:val="24"/>
          <w:szCs w:val="24"/>
        </w:rPr>
        <w:t xml:space="preserve">Здравко Асенов </w:t>
      </w:r>
      <w:proofErr w:type="spellStart"/>
      <w:r w:rsidR="007E5FDD">
        <w:rPr>
          <w:rFonts w:ascii="Times New Roman" w:hAnsi="Times New Roman" w:cs="Times New Roman"/>
          <w:sz w:val="24"/>
          <w:szCs w:val="24"/>
        </w:rPr>
        <w:t>Сакалев</w:t>
      </w:r>
      <w:proofErr w:type="spellEnd"/>
      <w:r w:rsidR="002D1F59">
        <w:rPr>
          <w:rFonts w:ascii="Times New Roman" w:hAnsi="Times New Roman" w:cs="Times New Roman"/>
          <w:sz w:val="24"/>
          <w:szCs w:val="24"/>
        </w:rPr>
        <w:t xml:space="preserve"> за замяна на член в СИК 210900020 село Стоманево </w:t>
      </w:r>
      <w:r w:rsidR="002D1F59" w:rsidRPr="002D1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Николай Сергеев Узунов със Стефан Младенов </w:t>
      </w:r>
      <w:proofErr w:type="spellStart"/>
      <w:r w:rsidR="002D1F59" w:rsidRPr="002D1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Барутенлиев</w:t>
      </w:r>
      <w:proofErr w:type="spellEnd"/>
      <w:r w:rsidR="002D1F59" w:rsidRPr="002D1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двамата от КП „ББЦ”</w:t>
      </w:r>
      <w:r w:rsidR="002D1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D1F59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2D1F59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2D1F59">
        <w:rPr>
          <w:rFonts w:ascii="Times New Roman" w:hAnsi="Times New Roman" w:cs="Times New Roman"/>
          <w:sz w:val="24"/>
          <w:szCs w:val="24"/>
        </w:rPr>
        <w:t>9 /</w:t>
      </w:r>
      <w:r w:rsidR="002D1F59" w:rsidRPr="006A3482">
        <w:rPr>
          <w:rFonts w:ascii="Times New Roman" w:hAnsi="Times New Roman" w:cs="Times New Roman"/>
          <w:sz w:val="24"/>
          <w:szCs w:val="24"/>
        </w:rPr>
        <w:t>де</w:t>
      </w:r>
      <w:r w:rsidR="002D1F59">
        <w:rPr>
          <w:rFonts w:ascii="Times New Roman" w:hAnsi="Times New Roman" w:cs="Times New Roman"/>
          <w:sz w:val="24"/>
          <w:szCs w:val="24"/>
        </w:rPr>
        <w:t>в</w:t>
      </w:r>
      <w:r w:rsidR="002D1F59" w:rsidRPr="006A3482">
        <w:rPr>
          <w:rFonts w:ascii="Times New Roman" w:hAnsi="Times New Roman" w:cs="Times New Roman"/>
          <w:sz w:val="24"/>
          <w:szCs w:val="24"/>
        </w:rPr>
        <w:t>ет/ гласа „ЗА” ОИК  взе следното</w:t>
      </w:r>
    </w:p>
    <w:p w:rsidR="002D1F59" w:rsidRDefault="002D1F59" w:rsidP="002D1F59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129 - 2109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02.10.2015</w:t>
      </w:r>
    </w:p>
    <w:p w:rsidR="002D1F59" w:rsidRDefault="002D1F59" w:rsidP="002D1F5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ОТНОСНО: замяна на член на Секционна избирателна комисия № 210900020 село Стоманево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2D1F59" w:rsidRDefault="002D1F59" w:rsidP="002D1F59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  <w:r w:rsidRPr="001A27DE">
        <w:t>След обсъждане по т. 2 с 9 /девет/ гласа за ОИК  реши</w:t>
      </w: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2D1F59" w:rsidRDefault="002D1F59" w:rsidP="002D1F59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130 - 2109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02.10.2015</w:t>
      </w:r>
    </w:p>
    <w:p w:rsidR="002D1F59" w:rsidRDefault="002D1F59" w:rsidP="002D1F5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замяна на секретар на Секционна избирателна комисия № 210900010 село Беден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2D1F59" w:rsidRDefault="002D1F59" w:rsidP="002D1F59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  <w:r w:rsidRPr="001A27DE">
        <w:t xml:space="preserve">След обсъждане по т. </w:t>
      </w:r>
      <w:r>
        <w:t>3</w:t>
      </w:r>
      <w:r w:rsidRPr="001A27DE">
        <w:t xml:space="preserve"> с 9 /девет/ гласа за ОИК  реши</w:t>
      </w: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2D1F59" w:rsidRDefault="002D1F59" w:rsidP="002D1F59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131 - 2109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02.10.2015</w:t>
      </w:r>
    </w:p>
    <w:p w:rsidR="002D1F59" w:rsidRDefault="002D1F59" w:rsidP="002D1F5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Разглеждане на молба от Младен Василев Гавазов кандидат за общински съветник от МК „Коалиция За Ново Начало”</w:t>
      </w:r>
    </w:p>
    <w:p w:rsidR="002D1F59" w:rsidRDefault="002D1F59" w:rsidP="002D1F59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  <w:r w:rsidRPr="001A27DE">
        <w:t xml:space="preserve">След обсъждане по т. </w:t>
      </w:r>
      <w:r>
        <w:t>4</w:t>
      </w:r>
      <w:r w:rsidRPr="001A27DE">
        <w:t xml:space="preserve"> с 9 /девет/ гласа за ОИК  реши</w:t>
      </w:r>
      <w:r>
        <w:rPr>
          <w:rFonts w:ascii="Helvetica" w:hAnsi="Helvetica" w:cs="Helvetica"/>
          <w:color w:val="333333"/>
          <w:sz w:val="34"/>
          <w:szCs w:val="34"/>
        </w:rPr>
        <w:t xml:space="preserve"> </w:t>
      </w:r>
    </w:p>
    <w:p w:rsidR="002D1F59" w:rsidRDefault="002D1F59" w:rsidP="002D1F59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132 - 2109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02.10.2015</w:t>
      </w:r>
    </w:p>
    <w:p w:rsidR="002D1F59" w:rsidRDefault="002D1F59" w:rsidP="002D1F59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замяна на член на Секционна избирателна комисия № 210900020 село Стоманево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95480E" w:rsidRPr="0095480E" w:rsidRDefault="002D1F59" w:rsidP="002D1F59">
      <w:pPr>
        <w:jc w:val="both"/>
        <w:rPr>
          <w:rFonts w:ascii="Times New Roman" w:hAnsi="Times New Roman" w:cs="Times New Roman"/>
          <w:sz w:val="24"/>
          <w:szCs w:val="24"/>
        </w:rPr>
      </w:pPr>
      <w:r w:rsidRPr="0095480E">
        <w:rPr>
          <w:rFonts w:ascii="Times New Roman" w:hAnsi="Times New Roman" w:cs="Times New Roman"/>
          <w:sz w:val="24"/>
          <w:szCs w:val="24"/>
        </w:rPr>
        <w:t xml:space="preserve"> </w:t>
      </w:r>
      <w:r w:rsidR="0095480E" w:rsidRPr="0095480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беше закрито</w:t>
      </w:r>
      <w:r>
        <w:rPr>
          <w:rFonts w:ascii="Times New Roman" w:hAnsi="Times New Roman" w:cs="Times New Roman"/>
          <w:sz w:val="24"/>
          <w:szCs w:val="24"/>
        </w:rPr>
        <w:t xml:space="preserve"> 17.00 часа</w:t>
      </w:r>
      <w:r w:rsidR="0095480E" w:rsidRPr="0095480E">
        <w:rPr>
          <w:rFonts w:ascii="Times New Roman" w:hAnsi="Times New Roman" w:cs="Times New Roman"/>
          <w:sz w:val="24"/>
          <w:szCs w:val="24"/>
        </w:rPr>
        <w:t>.</w:t>
      </w:r>
    </w:p>
    <w:p w:rsidR="00F24780" w:rsidRPr="00F24780" w:rsidRDefault="00F24780" w:rsidP="00F24780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</w:p>
    <w:p w:rsidR="006A3482" w:rsidRPr="007A18E5" w:rsidRDefault="006A3482" w:rsidP="006A34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A3482" w:rsidRPr="00F27707" w:rsidRDefault="006A3482" w:rsidP="006A348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6A3482" w:rsidRPr="00F27707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A2C1F"/>
    <w:multiLevelType w:val="hybridMultilevel"/>
    <w:tmpl w:val="4538EFA4"/>
    <w:lvl w:ilvl="0" w:tplc="8B0238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0B78CF"/>
    <w:multiLevelType w:val="hybridMultilevel"/>
    <w:tmpl w:val="1DE8CB9C"/>
    <w:lvl w:ilvl="0" w:tplc="FDDEF106">
      <w:start w:val="1"/>
      <w:numFmt w:val="decimal"/>
      <w:lvlText w:val="%1."/>
      <w:lvlJc w:val="left"/>
      <w:pPr>
        <w:ind w:left="1743" w:hanging="103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C73"/>
    <w:rsid w:val="00084A59"/>
    <w:rsid w:val="000A3C97"/>
    <w:rsid w:val="001C6C4C"/>
    <w:rsid w:val="00214638"/>
    <w:rsid w:val="002D1F59"/>
    <w:rsid w:val="00335BA5"/>
    <w:rsid w:val="003C61D1"/>
    <w:rsid w:val="004E0BEE"/>
    <w:rsid w:val="00601911"/>
    <w:rsid w:val="006A3482"/>
    <w:rsid w:val="00701179"/>
    <w:rsid w:val="007D37C9"/>
    <w:rsid w:val="007E5FDD"/>
    <w:rsid w:val="008D78CC"/>
    <w:rsid w:val="0095480E"/>
    <w:rsid w:val="00B50F12"/>
    <w:rsid w:val="00C64C2A"/>
    <w:rsid w:val="00C7085A"/>
    <w:rsid w:val="00F24780"/>
    <w:rsid w:val="00FD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E0BEE"/>
    <w:pPr>
      <w:ind w:left="720"/>
      <w:contextualSpacing/>
    </w:pPr>
    <w:rPr>
      <w:rFonts w:eastAsiaTheme="minorEastAsia"/>
      <w:lang w:eastAsia="bg-BG"/>
    </w:rPr>
  </w:style>
  <w:style w:type="paragraph" w:customStyle="1" w:styleId="resh-title">
    <w:name w:val="resh-title"/>
    <w:basedOn w:val="a"/>
    <w:rsid w:val="002D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1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2015-10-04T11:01:00Z</dcterms:created>
  <dcterms:modified xsi:type="dcterms:W3CDTF">2015-10-07T12:03:00Z</dcterms:modified>
</cp:coreProperties>
</file>