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Default="00830C3E" w:rsidP="00830C3E">
      <w:pPr>
        <w:spacing w:after="0"/>
        <w:ind w:left="238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0C3E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830C3E" w:rsidRPr="00830C3E" w:rsidRDefault="00830C3E" w:rsidP="00830C3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06B6" w:rsidRPr="00B6178E" w:rsidRDefault="002F138C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 Р О Т О К О Л </w:t>
      </w:r>
      <w:r w:rsidR="00830C3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92E4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№ 33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097B42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4C4A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Девин,         </w:t>
      </w:r>
      <w:r w:rsidR="00992E47">
        <w:rPr>
          <w:rFonts w:ascii="Times New Roman" w:eastAsia="Calibri" w:hAnsi="Times New Roman" w:cs="Times New Roman"/>
          <w:color w:val="auto"/>
          <w:sz w:val="24"/>
          <w:szCs w:val="24"/>
        </w:rPr>
        <w:t>08</w:t>
      </w:r>
      <w:r w:rsidR="008B7188">
        <w:rPr>
          <w:rFonts w:ascii="Times New Roman" w:eastAsia="Calibri" w:hAnsi="Times New Roman" w:cs="Times New Roman"/>
          <w:color w:val="auto"/>
          <w:sz w:val="24"/>
          <w:szCs w:val="24"/>
        </w:rPr>
        <w:t>.11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Pr="00042612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042612">
        <w:rPr>
          <w:rFonts w:ascii="Times New Roman" w:eastAsia="Calibri" w:hAnsi="Times New Roman" w:cs="Times New Roman"/>
          <w:b/>
          <w:sz w:val="24"/>
          <w:szCs w:val="24"/>
        </w:rPr>
        <w:t xml:space="preserve">Днес </w:t>
      </w:r>
      <w:r w:rsidR="002806B6" w:rsidRPr="00042612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042612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 w:rsidRPr="00042612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CC76D1" w:rsidRPr="00042612" w:rsidRDefault="00443460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2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AC9" w:rsidRPr="0004261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81032" w:rsidRPr="0004261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C4AC9" w:rsidRPr="00042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61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806B6" w:rsidRPr="00042612">
        <w:rPr>
          <w:rFonts w:ascii="Times New Roman" w:eastAsia="Calibri" w:hAnsi="Times New Roman" w:cs="Times New Roman"/>
          <w:sz w:val="24"/>
          <w:szCs w:val="24"/>
        </w:rPr>
        <w:t xml:space="preserve">Д н е в е н </w:t>
      </w:r>
      <w:r w:rsidR="004C4AC9" w:rsidRPr="000426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21F2" w:rsidRPr="00042612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A842A4" w:rsidRDefault="00992E47" w:rsidP="00992E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2612">
        <w:rPr>
          <w:rFonts w:ascii="Times New Roman" w:hAnsi="Times New Roman" w:cs="Times New Roman"/>
          <w:sz w:val="24"/>
          <w:szCs w:val="24"/>
        </w:rPr>
        <w:t xml:space="preserve">Утвърждаване на материалите, които ще се представят пред Административен съд Смолян по  дело № 281/2023 г. съгласно  Определение № 507/07.11.2023 г. на АС                                                                                          </w:t>
      </w:r>
      <w:r w:rsidR="00A842A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0D45" w:rsidRPr="00042612" w:rsidRDefault="00A842A4" w:rsidP="00A842A4">
      <w:pPr>
        <w:pStyle w:val="a4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DC63CD" w:rsidRPr="00042612">
        <w:rPr>
          <w:rFonts w:ascii="Times New Roman" w:hAnsi="Times New Roman" w:cs="Times New Roman"/>
          <w:sz w:val="24"/>
          <w:szCs w:val="24"/>
        </w:rPr>
        <w:t>д</w:t>
      </w:r>
      <w:r w:rsidR="00626914" w:rsidRPr="00042612">
        <w:rPr>
          <w:rFonts w:ascii="Times New Roman" w:hAnsi="Times New Roman" w:cs="Times New Roman"/>
          <w:sz w:val="24"/>
          <w:szCs w:val="24"/>
        </w:rPr>
        <w:t>окл.Зелма</w:t>
      </w:r>
      <w:proofErr w:type="spellEnd"/>
      <w:r w:rsidR="004C4AC9" w:rsidRPr="000426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6914" w:rsidRPr="00042612">
        <w:rPr>
          <w:rFonts w:ascii="Times New Roman" w:hAnsi="Times New Roman" w:cs="Times New Roman"/>
          <w:sz w:val="24"/>
          <w:szCs w:val="24"/>
        </w:rPr>
        <w:t>Белберова</w:t>
      </w:r>
      <w:proofErr w:type="spellEnd"/>
    </w:p>
    <w:p w:rsidR="00367318" w:rsidRPr="00042612" w:rsidRDefault="00C27AFC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26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7318" w:rsidRPr="00042612">
        <w:rPr>
          <w:rFonts w:ascii="Times New Roman" w:hAnsi="Times New Roman" w:cs="Times New Roman"/>
          <w:sz w:val="24"/>
          <w:szCs w:val="24"/>
        </w:rPr>
        <w:t>2.</w:t>
      </w:r>
      <w:r w:rsidR="004C4AC9" w:rsidRPr="00042612">
        <w:rPr>
          <w:rFonts w:ascii="Times New Roman" w:hAnsi="Times New Roman" w:cs="Times New Roman"/>
          <w:sz w:val="24"/>
          <w:szCs w:val="24"/>
        </w:rPr>
        <w:t xml:space="preserve"> </w:t>
      </w:r>
      <w:r w:rsidR="00042612" w:rsidRPr="00042612">
        <w:rPr>
          <w:rFonts w:ascii="Times New Roman" w:hAnsi="Times New Roman" w:cs="Times New Roman"/>
          <w:sz w:val="24"/>
          <w:szCs w:val="24"/>
        </w:rPr>
        <w:t>Определяне членове на ОИК Девин, които да представляват  комисията пред Административен съд Смолян,  по  АД № 281 / 2023 г.</w:t>
      </w:r>
      <w:r w:rsidR="008B7188" w:rsidRPr="00042612">
        <w:rPr>
          <w:rFonts w:ascii="Times New Roman" w:hAnsi="Times New Roman" w:cs="Times New Roman"/>
          <w:sz w:val="24"/>
          <w:szCs w:val="24"/>
        </w:rPr>
        <w:t xml:space="preserve">       </w:t>
      </w:r>
      <w:r w:rsidR="00042612" w:rsidRPr="000426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7188" w:rsidRPr="000426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7318" w:rsidRPr="00042612">
        <w:rPr>
          <w:rFonts w:ascii="Times New Roman" w:hAnsi="Times New Roman" w:cs="Times New Roman"/>
          <w:sz w:val="24"/>
          <w:szCs w:val="24"/>
        </w:rPr>
        <w:t>докл.Зелма</w:t>
      </w:r>
      <w:proofErr w:type="spellEnd"/>
      <w:r w:rsidR="004C4AC9" w:rsidRPr="0004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318" w:rsidRPr="00042612">
        <w:rPr>
          <w:rFonts w:ascii="Times New Roman" w:hAnsi="Times New Roman" w:cs="Times New Roman"/>
          <w:sz w:val="24"/>
          <w:szCs w:val="24"/>
        </w:rPr>
        <w:t>Белберова</w:t>
      </w:r>
      <w:proofErr w:type="spellEnd"/>
    </w:p>
    <w:p w:rsidR="005C45F1" w:rsidRPr="00042612" w:rsidRDefault="00C27AFC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26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2612" w:rsidRPr="00042612">
        <w:rPr>
          <w:rFonts w:ascii="Times New Roman" w:hAnsi="Times New Roman" w:cs="Times New Roman"/>
          <w:sz w:val="24"/>
          <w:szCs w:val="24"/>
        </w:rPr>
        <w:t xml:space="preserve">3. </w:t>
      </w:r>
      <w:r w:rsidR="00033753" w:rsidRPr="00042612">
        <w:rPr>
          <w:rFonts w:ascii="Times New Roman" w:hAnsi="Times New Roman" w:cs="Times New Roman"/>
          <w:sz w:val="24"/>
          <w:szCs w:val="24"/>
        </w:rPr>
        <w:t>Запознаване с нови решения</w:t>
      </w:r>
      <w:r w:rsidR="00885531" w:rsidRPr="00042612">
        <w:rPr>
          <w:rFonts w:ascii="Times New Roman" w:hAnsi="Times New Roman" w:cs="Times New Roman"/>
          <w:sz w:val="24"/>
          <w:szCs w:val="24"/>
        </w:rPr>
        <w:t xml:space="preserve"> </w:t>
      </w:r>
      <w:r w:rsidR="008B7188" w:rsidRPr="00042612">
        <w:rPr>
          <w:rFonts w:ascii="Times New Roman" w:hAnsi="Times New Roman" w:cs="Times New Roman"/>
          <w:sz w:val="24"/>
          <w:szCs w:val="24"/>
        </w:rPr>
        <w:t xml:space="preserve">/писма на ЦИК  </w:t>
      </w:r>
      <w:r w:rsidR="00033753" w:rsidRPr="00042612">
        <w:rPr>
          <w:rFonts w:ascii="Times New Roman" w:hAnsi="Times New Roman" w:cs="Times New Roman"/>
          <w:sz w:val="24"/>
          <w:szCs w:val="24"/>
        </w:rPr>
        <w:t>-</w:t>
      </w:r>
      <w:r w:rsidR="00885531" w:rsidRPr="00042612">
        <w:rPr>
          <w:rFonts w:ascii="Times New Roman" w:hAnsi="Times New Roman" w:cs="Times New Roman"/>
          <w:sz w:val="24"/>
          <w:szCs w:val="24"/>
        </w:rPr>
        <w:t xml:space="preserve"> </w:t>
      </w:r>
      <w:r w:rsidR="008B7188" w:rsidRPr="000426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033753" w:rsidRPr="00042612">
        <w:rPr>
          <w:rFonts w:ascii="Times New Roman" w:hAnsi="Times New Roman" w:cs="Times New Roman"/>
          <w:sz w:val="24"/>
          <w:szCs w:val="24"/>
        </w:rPr>
        <w:t>докл.Сийка</w:t>
      </w:r>
      <w:proofErr w:type="spellEnd"/>
      <w:r w:rsidR="00033753" w:rsidRPr="0004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53" w:rsidRPr="00042612">
        <w:rPr>
          <w:rFonts w:ascii="Times New Roman" w:hAnsi="Times New Roman" w:cs="Times New Roman"/>
          <w:sz w:val="24"/>
          <w:szCs w:val="24"/>
        </w:rPr>
        <w:t>Хворева</w:t>
      </w:r>
      <w:proofErr w:type="spellEnd"/>
    </w:p>
    <w:p w:rsidR="002806B6" w:rsidRPr="00042612" w:rsidRDefault="00674432" w:rsidP="00885531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2612">
        <w:rPr>
          <w:rFonts w:ascii="Times New Roman" w:hAnsi="Times New Roman" w:cs="Times New Roman"/>
          <w:sz w:val="24"/>
          <w:szCs w:val="24"/>
        </w:rPr>
        <w:t>На заседанието</w:t>
      </w:r>
      <w:r w:rsidRP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612">
        <w:rPr>
          <w:rFonts w:ascii="Times New Roman" w:hAnsi="Times New Roman" w:cs="Times New Roman"/>
          <w:b/>
          <w:sz w:val="24"/>
          <w:szCs w:val="24"/>
        </w:rPr>
        <w:t>присъстват</w:t>
      </w:r>
      <w:r w:rsidRPr="00042612">
        <w:rPr>
          <w:rFonts w:ascii="Times New Roman" w:hAnsi="Times New Roman" w:cs="Times New Roman"/>
          <w:i/>
          <w:sz w:val="24"/>
          <w:szCs w:val="24"/>
        </w:rPr>
        <w:t>: Зелма</w:t>
      </w:r>
      <w:r w:rsidR="00885531" w:rsidRP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612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885531" w:rsidRP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042612">
        <w:rPr>
          <w:rFonts w:ascii="Times New Roman" w:hAnsi="Times New Roman" w:cs="Times New Roman"/>
          <w:i/>
          <w:sz w:val="24"/>
          <w:szCs w:val="24"/>
        </w:rPr>
        <w:t xml:space="preserve">Красимира Кисьова, Росица Георгиева, Селви Читак, </w:t>
      </w:r>
      <w:r w:rsidRPr="00042612">
        <w:rPr>
          <w:rFonts w:ascii="Times New Roman" w:hAnsi="Times New Roman" w:cs="Times New Roman"/>
          <w:i/>
          <w:sz w:val="24"/>
          <w:szCs w:val="24"/>
        </w:rPr>
        <w:t>Сийка Хворева,</w:t>
      </w:r>
      <w:r w:rsidR="00885531" w:rsidRP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042612">
        <w:rPr>
          <w:rFonts w:ascii="Times New Roman" w:hAnsi="Times New Roman" w:cs="Times New Roman"/>
          <w:i/>
          <w:sz w:val="24"/>
          <w:szCs w:val="24"/>
        </w:rPr>
        <w:t>Венцислав Гаджаков, Елена Георгиева, Петър Пейков, Станимира Николова, Стефан Радев.</w:t>
      </w:r>
    </w:p>
    <w:p w:rsidR="00674432" w:rsidRPr="00042612" w:rsidRDefault="002806B6" w:rsidP="00885531">
      <w:pPr>
        <w:pStyle w:val="5"/>
        <w:spacing w:before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042612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01758F" w:rsidRPr="00042612">
        <w:rPr>
          <w:rFonts w:ascii="Times New Roman" w:eastAsia="Calibri" w:hAnsi="Times New Roman" w:cs="Times New Roman"/>
          <w:b/>
          <w:color w:val="auto"/>
          <w:sz w:val="24"/>
          <w:szCs w:val="24"/>
        </w:rPr>
        <w:t>щи</w:t>
      </w:r>
      <w:r w:rsidR="004A50B4" w:rsidRPr="00042612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:  </w:t>
      </w:r>
      <w:r w:rsidR="00313623" w:rsidRPr="00042612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042612" w:rsidRPr="0004261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Виолина Чолакова</w:t>
      </w:r>
      <w:r w:rsidR="00313623" w:rsidRPr="00042612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                </w:t>
      </w:r>
    </w:p>
    <w:p w:rsidR="002806B6" w:rsidRPr="00042612" w:rsidRDefault="002806B6" w:rsidP="00885531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042612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885531" w:rsidRPr="00042612">
        <w:rPr>
          <w:rFonts w:ascii="Times New Roman" w:hAnsi="Times New Roman" w:cs="Times New Roman"/>
          <w:sz w:val="24"/>
          <w:szCs w:val="24"/>
        </w:rPr>
        <w:t xml:space="preserve"> </w:t>
      </w:r>
      <w:r w:rsidRPr="00042612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042612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8B7188" w:rsidRPr="00042612">
        <w:rPr>
          <w:rFonts w:ascii="Times New Roman" w:hAnsi="Times New Roman" w:cs="Times New Roman"/>
          <w:sz w:val="24"/>
          <w:szCs w:val="24"/>
        </w:rPr>
        <w:t xml:space="preserve"> откри заседанието в 12:3</w:t>
      </w:r>
      <w:r w:rsidR="00F04ABE" w:rsidRPr="00042612">
        <w:rPr>
          <w:rFonts w:ascii="Times New Roman" w:hAnsi="Times New Roman" w:cs="Times New Roman"/>
          <w:sz w:val="24"/>
          <w:szCs w:val="24"/>
        </w:rPr>
        <w:t>0</w:t>
      </w:r>
      <w:r w:rsidRPr="00042612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 w:rsidRPr="00042612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042612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B6178E" w:rsidRDefault="002806B6" w:rsidP="00885531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Default="00A82DCE" w:rsidP="00885531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042612">
        <w:rPr>
          <w:rFonts w:ascii="Times New Roman" w:hAnsi="Times New Roman" w:cs="Times New Roman"/>
          <w:sz w:val="24"/>
          <w:szCs w:val="24"/>
        </w:rPr>
        <w:t xml:space="preserve"> с 10</w:t>
      </w:r>
      <w:r w:rsidR="00D0663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6178E">
        <w:rPr>
          <w:rFonts w:ascii="Times New Roman" w:eastAsia="Calibri" w:hAnsi="Times New Roman" w:cs="Times New Roman"/>
          <w:sz w:val="24"/>
          <w:szCs w:val="24"/>
        </w:rPr>
        <w:tab/>
      </w:r>
    </w:p>
    <w:p w:rsidR="00042612" w:rsidRPr="00B6178E" w:rsidRDefault="00D0663F" w:rsidP="00042612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1A38">
        <w:rPr>
          <w:rFonts w:ascii="Times New Roman" w:eastAsia="Calibri" w:hAnsi="Times New Roman" w:cs="Times New Roman"/>
          <w:b/>
          <w:sz w:val="24"/>
          <w:szCs w:val="24"/>
        </w:rPr>
        <w:t>ГЛАСУВАЛИ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5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Зелма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Красимира Кисьова,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Росица Георгиева,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Селви Читак</w:t>
      </w:r>
      <w:r w:rsidR="00042612">
        <w:rPr>
          <w:rFonts w:ascii="Times New Roman" w:hAnsi="Times New Roman" w:cs="Times New Roman"/>
          <w:i/>
          <w:sz w:val="24"/>
          <w:szCs w:val="24"/>
        </w:rPr>
        <w:t>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Сийка Хворева,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Венцислав Гаджаков,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Петър Пейков,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042612">
        <w:rPr>
          <w:rFonts w:ascii="Times New Roman" w:hAnsi="Times New Roman" w:cs="Times New Roman"/>
          <w:i/>
          <w:sz w:val="24"/>
          <w:szCs w:val="24"/>
        </w:rPr>
        <w:t>танимира Николова, Стефан Радев.</w:t>
      </w:r>
    </w:p>
    <w:p w:rsidR="00885531" w:rsidRPr="00BC0F19" w:rsidRDefault="00042612" w:rsidP="00042612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A38">
        <w:rPr>
          <w:rFonts w:ascii="Times New Roman" w:eastAsia="Calibri" w:hAnsi="Times New Roman" w:cs="Times New Roman"/>
          <w:sz w:val="24"/>
          <w:szCs w:val="24"/>
        </w:rPr>
        <w:t>„</w:t>
      </w:r>
      <w:r w:rsidR="00FA1A38" w:rsidRPr="00FA1A38">
        <w:rPr>
          <w:rFonts w:ascii="Times New Roman" w:eastAsia="Calibri" w:hAnsi="Times New Roman" w:cs="Times New Roman"/>
          <w:sz w:val="24"/>
          <w:szCs w:val="24"/>
        </w:rPr>
        <w:t>ПОТИВ</w:t>
      </w:r>
      <w:r w:rsidR="00FA1A38">
        <w:rPr>
          <w:rFonts w:ascii="Times New Roman" w:eastAsia="Calibri" w:hAnsi="Times New Roman" w:cs="Times New Roman"/>
          <w:sz w:val="24"/>
          <w:szCs w:val="24"/>
        </w:rPr>
        <w:t>”</w:t>
      </w:r>
      <w:r w:rsidR="00FA1A38">
        <w:rPr>
          <w:rFonts w:ascii="Times New Roman" w:eastAsia="Calibri" w:hAnsi="Times New Roman" w:cs="Times New Roman"/>
          <w:i/>
          <w:sz w:val="24"/>
          <w:szCs w:val="24"/>
        </w:rPr>
        <w:t xml:space="preserve"> - няма</w:t>
      </w:r>
    </w:p>
    <w:p w:rsidR="00C27AFC" w:rsidRDefault="00C27AFC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4432" w:rsidRPr="00B6178E">
        <w:rPr>
          <w:rFonts w:ascii="Times New Roman" w:hAnsi="Times New Roman" w:cs="Times New Roman"/>
          <w:sz w:val="24"/>
          <w:szCs w:val="24"/>
        </w:rPr>
        <w:t>Председ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B6178E">
        <w:rPr>
          <w:rFonts w:ascii="Times New Roman" w:hAnsi="Times New Roman" w:cs="Times New Roman"/>
          <w:sz w:val="24"/>
          <w:szCs w:val="24"/>
        </w:rPr>
        <w:t>Зелма</w:t>
      </w:r>
      <w:r w:rsidR="00885531">
        <w:rPr>
          <w:rFonts w:ascii="Times New Roman" w:hAnsi="Times New Roman" w:cs="Times New Roman"/>
          <w:sz w:val="24"/>
          <w:szCs w:val="24"/>
        </w:rPr>
        <w:t xml:space="preserve"> </w:t>
      </w:r>
      <w:r w:rsidR="00596ED2"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</w:t>
      </w:r>
      <w:r w:rsidR="008B7188">
        <w:rPr>
          <w:rFonts w:ascii="Times New Roman" w:hAnsi="Times New Roman" w:cs="Times New Roman"/>
          <w:sz w:val="24"/>
          <w:szCs w:val="24"/>
        </w:rPr>
        <w:t xml:space="preserve"> </w:t>
      </w:r>
      <w:r w:rsidR="00042612">
        <w:rPr>
          <w:rFonts w:ascii="Times New Roman" w:hAnsi="Times New Roman" w:cs="Times New Roman"/>
          <w:sz w:val="24"/>
          <w:szCs w:val="24"/>
        </w:rPr>
        <w:t>запозна комисията  с Определение №507 от 07.11.2023 г.</w:t>
      </w:r>
      <w:r w:rsidR="00045027">
        <w:rPr>
          <w:rFonts w:ascii="Times New Roman" w:hAnsi="Times New Roman" w:cs="Times New Roman"/>
          <w:sz w:val="24"/>
          <w:szCs w:val="24"/>
        </w:rPr>
        <w:t xml:space="preserve"> </w:t>
      </w:r>
      <w:r w:rsidR="00042612">
        <w:rPr>
          <w:rFonts w:ascii="Times New Roman" w:hAnsi="Times New Roman" w:cs="Times New Roman"/>
          <w:sz w:val="24"/>
          <w:szCs w:val="24"/>
        </w:rPr>
        <w:t xml:space="preserve">на Административен съд </w:t>
      </w:r>
      <w:proofErr w:type="spellStart"/>
      <w:r w:rsidR="00042612">
        <w:rPr>
          <w:rFonts w:ascii="Times New Roman" w:hAnsi="Times New Roman" w:cs="Times New Roman"/>
          <w:sz w:val="24"/>
          <w:szCs w:val="24"/>
        </w:rPr>
        <w:t>гр.Смолян</w:t>
      </w:r>
      <w:proofErr w:type="spellEnd"/>
      <w:r w:rsidR="00A842A4">
        <w:rPr>
          <w:rFonts w:ascii="Times New Roman" w:hAnsi="Times New Roman" w:cs="Times New Roman"/>
          <w:sz w:val="24"/>
          <w:szCs w:val="24"/>
        </w:rPr>
        <w:t xml:space="preserve">  </w:t>
      </w:r>
      <w:r w:rsidR="00042612">
        <w:rPr>
          <w:rFonts w:ascii="Times New Roman" w:hAnsi="Times New Roman" w:cs="Times New Roman"/>
          <w:sz w:val="24"/>
          <w:szCs w:val="24"/>
        </w:rPr>
        <w:t>във връзка с образув</w:t>
      </w:r>
      <w:r w:rsidR="00CB233B">
        <w:rPr>
          <w:rFonts w:ascii="Times New Roman" w:hAnsi="Times New Roman" w:cs="Times New Roman"/>
          <w:sz w:val="24"/>
          <w:szCs w:val="24"/>
        </w:rPr>
        <w:t xml:space="preserve">ано дело по жалбата на Радостин Сергеев </w:t>
      </w:r>
      <w:proofErr w:type="spellStart"/>
      <w:r w:rsidR="00CB233B">
        <w:rPr>
          <w:rFonts w:ascii="Times New Roman" w:hAnsi="Times New Roman" w:cs="Times New Roman"/>
          <w:sz w:val="24"/>
          <w:szCs w:val="24"/>
        </w:rPr>
        <w:t>Черноков</w:t>
      </w:r>
      <w:proofErr w:type="spellEnd"/>
      <w:r w:rsidR="00CB233B">
        <w:rPr>
          <w:rFonts w:ascii="Times New Roman" w:hAnsi="Times New Roman" w:cs="Times New Roman"/>
          <w:sz w:val="24"/>
          <w:szCs w:val="24"/>
        </w:rPr>
        <w:t xml:space="preserve"> постъпила в ОИК Девин на 04.11.2023 г.с вх.№163 и заведена в публичния регистър  за </w:t>
      </w:r>
      <w:r w:rsidR="00A842A4">
        <w:rPr>
          <w:rFonts w:ascii="Times New Roman" w:hAnsi="Times New Roman" w:cs="Times New Roman"/>
          <w:sz w:val="24"/>
          <w:szCs w:val="24"/>
        </w:rPr>
        <w:t>жалби под № 5. Посочи какви документи изисква съдията във връзка с делото- оригинали на: Решение №125-МИ</w:t>
      </w:r>
      <w:r w:rsidR="00042612">
        <w:rPr>
          <w:rFonts w:ascii="Times New Roman" w:hAnsi="Times New Roman" w:cs="Times New Roman"/>
          <w:sz w:val="24"/>
          <w:szCs w:val="24"/>
        </w:rPr>
        <w:t xml:space="preserve"> </w:t>
      </w:r>
      <w:r w:rsidR="00A842A4">
        <w:rPr>
          <w:rFonts w:ascii="Times New Roman" w:hAnsi="Times New Roman" w:cs="Times New Roman"/>
          <w:sz w:val="24"/>
          <w:szCs w:val="24"/>
        </w:rPr>
        <w:t>от 30.10.2023 г за избор на общински съветници, Решение №38от 25.09.2023 г за регистрация на кандидатите за общински съветници от ПП ГЕРБ. Решенията на ЦИК за назначаване на ОИК Девин и за промени в състава,  Протокол на ОИК Девин за избор на общински съветници,</w:t>
      </w:r>
      <w:r w:rsidR="00C4421E">
        <w:rPr>
          <w:rFonts w:ascii="Times New Roman" w:hAnsi="Times New Roman" w:cs="Times New Roman"/>
          <w:sz w:val="24"/>
          <w:szCs w:val="24"/>
        </w:rPr>
        <w:t xml:space="preserve"> оригинални протоколи на седем СИК., които ние сме предали на ЦИК.</w:t>
      </w:r>
    </w:p>
    <w:p w:rsidR="00C4421E" w:rsidRDefault="00C4421E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Петър Пейков  обясни, че протоколите са сканирани и можем да направим копия, които да предоставим, заедно с цифровите данни от изчислителния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421E" w:rsidRDefault="00C4421E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Радев предложи да  представим и приемно предавателния протокол от ЦИК, от който личи, че оригиналните протоколи са представени там.</w:t>
      </w:r>
    </w:p>
    <w:p w:rsidR="00C4421E" w:rsidRDefault="00C4421E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Белберова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Предложи да представим и Оперативния план на ЦИК , в който се указва да се представи първия, бял екземпляр, оригиналът в ЦИК, а синьото копие остава в ОИК.</w:t>
      </w:r>
    </w:p>
    <w:p w:rsidR="00C4421E" w:rsidRDefault="00C4421E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Радев след като разгледа представените числови данни от информационния</w:t>
      </w:r>
      <w:r w:rsidR="00045027">
        <w:rPr>
          <w:rFonts w:ascii="Times New Roman" w:hAnsi="Times New Roman" w:cs="Times New Roman"/>
          <w:sz w:val="24"/>
          <w:szCs w:val="24"/>
        </w:rPr>
        <w:t xml:space="preserve"> пункт и предложенията за решение и  протокол на ОИК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евин във връзка с избора на общински съветници  предложи да се предоставят на съда и тези данни, в оригинал, </w:t>
      </w:r>
    </w:p>
    <w:p w:rsidR="00042612" w:rsidRPr="00C27AFC" w:rsidRDefault="00C4421E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изказвания няма.</w:t>
      </w:r>
    </w:p>
    <w:p w:rsidR="00A82DCE" w:rsidRPr="00B6178E" w:rsidRDefault="00A82DCE" w:rsidP="00713550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</w:t>
      </w:r>
      <w:r w:rsidR="00713550">
        <w:rPr>
          <w:rFonts w:ascii="Times New Roman" w:hAnsi="Times New Roman" w:cs="Times New Roman"/>
          <w:sz w:val="24"/>
          <w:szCs w:val="24"/>
        </w:rPr>
        <w:t xml:space="preserve">лят предложи </w:t>
      </w:r>
      <w:r w:rsidR="00CD12F6">
        <w:rPr>
          <w:rFonts w:ascii="Times New Roman" w:hAnsi="Times New Roman" w:cs="Times New Roman"/>
          <w:sz w:val="24"/>
          <w:szCs w:val="24"/>
        </w:rPr>
        <w:t xml:space="preserve"> </w:t>
      </w:r>
      <w:r w:rsidR="00443460">
        <w:rPr>
          <w:rFonts w:ascii="Times New Roman" w:hAnsi="Times New Roman" w:cs="Times New Roman"/>
          <w:sz w:val="24"/>
          <w:szCs w:val="24"/>
        </w:rPr>
        <w:t xml:space="preserve"> </w:t>
      </w:r>
      <w:r w:rsidR="00C4421E">
        <w:rPr>
          <w:rFonts w:ascii="Times New Roman" w:hAnsi="Times New Roman" w:cs="Times New Roman"/>
          <w:sz w:val="24"/>
          <w:szCs w:val="24"/>
        </w:rPr>
        <w:t>да прекратим разискванията</w:t>
      </w:r>
      <w:r w:rsidR="00C27AFC">
        <w:rPr>
          <w:rFonts w:ascii="Times New Roman" w:hAnsi="Times New Roman" w:cs="Times New Roman"/>
          <w:sz w:val="24"/>
          <w:szCs w:val="24"/>
        </w:rPr>
        <w:t>.</w:t>
      </w:r>
      <w:r w:rsidR="00713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66D" w:rsidRPr="00713550" w:rsidRDefault="00D87BE2" w:rsidP="0071355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042612">
        <w:rPr>
          <w:rFonts w:ascii="Times New Roman" w:hAnsi="Times New Roman" w:cs="Times New Roman"/>
          <w:sz w:val="24"/>
          <w:szCs w:val="24"/>
        </w:rPr>
        <w:t xml:space="preserve"> 10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гласа </w:t>
      </w:r>
      <w:r w:rsidR="0065266D">
        <w:rPr>
          <w:rFonts w:ascii="Times New Roman" w:hAnsi="Times New Roman" w:cs="Times New Roman"/>
          <w:sz w:val="24"/>
          <w:szCs w:val="24"/>
        </w:rPr>
        <w:t>„ЗА“.</w:t>
      </w:r>
    </w:p>
    <w:p w:rsidR="00042612" w:rsidRPr="00B6178E" w:rsidRDefault="00713550" w:rsidP="00042612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</w:t>
      </w:r>
      <w:r w:rsidR="001D27A7" w:rsidRPr="004434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Зелма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Красимира Кисьова,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Росица Георгиева,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Селви Читак</w:t>
      </w:r>
      <w:r w:rsidR="00042612">
        <w:rPr>
          <w:rFonts w:ascii="Times New Roman" w:hAnsi="Times New Roman" w:cs="Times New Roman"/>
          <w:i/>
          <w:sz w:val="24"/>
          <w:szCs w:val="24"/>
        </w:rPr>
        <w:t>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Сийка Хворева,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Венцислав Гаджаков,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Петър Пейков,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042612">
        <w:rPr>
          <w:rFonts w:ascii="Times New Roman" w:hAnsi="Times New Roman" w:cs="Times New Roman"/>
          <w:i/>
          <w:sz w:val="24"/>
          <w:szCs w:val="24"/>
        </w:rPr>
        <w:t>танимира Николова, Стефан Радев.</w:t>
      </w:r>
    </w:p>
    <w:p w:rsidR="00D87BE2" w:rsidRDefault="00042612" w:rsidP="0004261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BE2" w:rsidRPr="00B6178E">
        <w:rPr>
          <w:rFonts w:ascii="Times New Roman" w:hAnsi="Times New Roman" w:cs="Times New Roman"/>
          <w:i/>
          <w:sz w:val="24"/>
          <w:szCs w:val="24"/>
        </w:rPr>
        <w:t>„ПРОТИВ“ –</w:t>
      </w:r>
      <w:r w:rsidR="00D87BE2" w:rsidRPr="00C4421E">
        <w:rPr>
          <w:rFonts w:ascii="Times New Roman" w:hAnsi="Times New Roman" w:cs="Times New Roman"/>
          <w:sz w:val="24"/>
          <w:szCs w:val="24"/>
        </w:rPr>
        <w:t>няма</w:t>
      </w:r>
    </w:p>
    <w:p w:rsidR="00C4421E" w:rsidRPr="00B6178E" w:rsidRDefault="00C4421E" w:rsidP="0004261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B1200" w:rsidRDefault="00F02A89" w:rsidP="00881F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т.2.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7AFC" w:rsidRPr="00FA1A38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proofErr w:type="spellEnd"/>
      <w:r w:rsidR="00C27AFC" w:rsidRPr="00FA1A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27AFC" w:rsidRPr="00FA1A38">
        <w:rPr>
          <w:rFonts w:ascii="Times New Roman" w:eastAsia="Calibri" w:hAnsi="Times New Roman" w:cs="Times New Roman"/>
          <w:i/>
          <w:sz w:val="24"/>
          <w:szCs w:val="24"/>
        </w:rPr>
        <w:t>Белберова</w:t>
      </w:r>
      <w:proofErr w:type="spellEnd"/>
      <w:r w:rsidR="00C27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FB3">
        <w:rPr>
          <w:rFonts w:ascii="Times New Roman" w:eastAsia="Calibri" w:hAnsi="Times New Roman" w:cs="Times New Roman"/>
          <w:sz w:val="24"/>
          <w:szCs w:val="24"/>
        </w:rPr>
        <w:t xml:space="preserve"> предложи по дело №281/2023 г. в Административен съд Смолян  ОИК Девин да се представлява от 2 /двама/ членове.</w:t>
      </w:r>
    </w:p>
    <w:p w:rsidR="00CF0A57" w:rsidRPr="00CF0A57" w:rsidRDefault="00881FB3" w:rsidP="009279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 предложения няма</w:t>
      </w:r>
    </w:p>
    <w:p w:rsidR="00CF0A57" w:rsidRPr="00CF0A57" w:rsidRDefault="00881032" w:rsidP="009279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>Предложението бе подло</w:t>
      </w:r>
      <w:r w:rsidR="00042612">
        <w:rPr>
          <w:rFonts w:ascii="Times New Roman" w:eastAsia="Calibri" w:hAnsi="Times New Roman" w:cs="Times New Roman"/>
          <w:sz w:val="24"/>
          <w:szCs w:val="24"/>
        </w:rPr>
        <w:t>жено на гласуване и прието с  10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 xml:space="preserve">  гласа  „ЗА“: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</w:p>
    <w:p w:rsidR="00042612" w:rsidRPr="00B6178E" w:rsidRDefault="0042068C" w:rsidP="00042612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Зелма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Красимира Кисьова,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Росица Георгиева,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Селви Читак</w:t>
      </w:r>
      <w:r w:rsidR="00042612">
        <w:rPr>
          <w:rFonts w:ascii="Times New Roman" w:hAnsi="Times New Roman" w:cs="Times New Roman"/>
          <w:i/>
          <w:sz w:val="24"/>
          <w:szCs w:val="24"/>
        </w:rPr>
        <w:t>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Сийка Хворева,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Венцислав Гаджаков,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Петър Пейков,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042612">
        <w:rPr>
          <w:rFonts w:ascii="Times New Roman" w:hAnsi="Times New Roman" w:cs="Times New Roman"/>
          <w:i/>
          <w:sz w:val="24"/>
          <w:szCs w:val="24"/>
        </w:rPr>
        <w:t>танимира Николова, Стефан Радев.</w:t>
      </w:r>
    </w:p>
    <w:p w:rsidR="00CF0A57" w:rsidRDefault="00042612" w:rsidP="0004261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F0A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>„ПРОТИВ“ –</w:t>
      </w:r>
      <w:r w:rsidR="00CF0A57" w:rsidRPr="00881FB3">
        <w:rPr>
          <w:rFonts w:ascii="Times New Roman" w:eastAsia="Calibri" w:hAnsi="Times New Roman" w:cs="Times New Roman"/>
          <w:sz w:val="24"/>
          <w:szCs w:val="24"/>
        </w:rPr>
        <w:t>няма</w:t>
      </w:r>
    </w:p>
    <w:p w:rsidR="00881FB3" w:rsidRDefault="00881FB3" w:rsidP="000426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1FB3">
        <w:rPr>
          <w:rFonts w:ascii="Times New Roman" w:eastAsia="Calibri" w:hAnsi="Times New Roman" w:cs="Times New Roman"/>
          <w:sz w:val="24"/>
          <w:szCs w:val="24"/>
        </w:rPr>
        <w:t>Председателят даде думата за  предложения</w:t>
      </w:r>
      <w:r>
        <w:rPr>
          <w:rFonts w:ascii="Times New Roman" w:eastAsia="Calibri" w:hAnsi="Times New Roman" w:cs="Times New Roman"/>
          <w:sz w:val="24"/>
          <w:szCs w:val="24"/>
        </w:rPr>
        <w:t>, кои да са двамата членове, които да представляват комисията.</w:t>
      </w:r>
    </w:p>
    <w:p w:rsidR="00881FB3" w:rsidRDefault="00881FB3" w:rsidP="000426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Селви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Читак предложи да са председателят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Зелма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Белберова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и юристът Стефан Радев.</w:t>
      </w:r>
    </w:p>
    <w:p w:rsidR="00881FB3" w:rsidRDefault="00881FB3" w:rsidP="000426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 предложения няма.</w:t>
      </w:r>
    </w:p>
    <w:p w:rsidR="00881FB3" w:rsidRDefault="00881FB3" w:rsidP="00881F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0A57">
        <w:rPr>
          <w:rFonts w:ascii="Times New Roman" w:eastAsia="Calibri" w:hAnsi="Times New Roman" w:cs="Times New Roman"/>
          <w:sz w:val="24"/>
          <w:szCs w:val="24"/>
        </w:rPr>
        <w:t xml:space="preserve">Председателят предложи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на </w:t>
      </w:r>
      <w:r w:rsidRPr="00CF0A57">
        <w:rPr>
          <w:rFonts w:ascii="Times New Roman" w:eastAsia="Calibri" w:hAnsi="Times New Roman" w:cs="Times New Roman"/>
          <w:sz w:val="24"/>
          <w:szCs w:val="24"/>
        </w:rPr>
        <w:t>ре</w:t>
      </w:r>
      <w:r>
        <w:rPr>
          <w:rFonts w:ascii="Times New Roman" w:eastAsia="Calibri" w:hAnsi="Times New Roman" w:cs="Times New Roman"/>
          <w:sz w:val="24"/>
          <w:szCs w:val="24"/>
        </w:rPr>
        <w:t>шение</w:t>
      </w:r>
      <w:r w:rsidRPr="00CF0A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1FB3" w:rsidRPr="00713550" w:rsidRDefault="00881FB3" w:rsidP="00881FB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 xml:space="preserve">Предложението бе подложено на гласуване и прието с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B6178E">
        <w:rPr>
          <w:rFonts w:ascii="Times New Roman" w:hAnsi="Times New Roman" w:cs="Times New Roman"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sz w:val="24"/>
          <w:szCs w:val="24"/>
        </w:rPr>
        <w:t>„ЗА“.</w:t>
      </w:r>
    </w:p>
    <w:p w:rsidR="00881FB3" w:rsidRPr="00B6178E" w:rsidRDefault="00881FB3" w:rsidP="00881FB3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  <w:r w:rsidRPr="004434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Зелма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Белберова</w:t>
      </w:r>
      <w:proofErr w:type="spellEnd"/>
      <w:r w:rsidRPr="00B6178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Красимира Кисьова,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Росица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Pr="00B6178E">
        <w:rPr>
          <w:rFonts w:ascii="Times New Roman" w:hAnsi="Times New Roman" w:cs="Times New Roman"/>
          <w:i/>
          <w:sz w:val="24"/>
          <w:szCs w:val="24"/>
        </w:rPr>
        <w:t xml:space="preserve"> Читак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Сийка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Хворева</w:t>
      </w:r>
      <w:proofErr w:type="spellEnd"/>
      <w:r w:rsidRPr="00B6178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Венцислав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Pr="00B6178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Петър Пейков,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С</w:t>
      </w:r>
      <w:r>
        <w:rPr>
          <w:rFonts w:ascii="Times New Roman" w:hAnsi="Times New Roman" w:cs="Times New Roman"/>
          <w:i/>
          <w:sz w:val="24"/>
          <w:szCs w:val="24"/>
        </w:rPr>
        <w:t>танимира Николова, Стефан Радев.</w:t>
      </w:r>
    </w:p>
    <w:p w:rsidR="00881FB3" w:rsidRPr="00881FB3" w:rsidRDefault="00881FB3" w:rsidP="00881FB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i/>
          <w:sz w:val="24"/>
          <w:szCs w:val="24"/>
        </w:rPr>
        <w:t xml:space="preserve"> „ПРОТИВ“ –</w:t>
      </w:r>
      <w:r w:rsidRPr="00C4421E">
        <w:rPr>
          <w:rFonts w:ascii="Times New Roman" w:hAnsi="Times New Roman" w:cs="Times New Roman"/>
          <w:sz w:val="24"/>
          <w:szCs w:val="24"/>
        </w:rPr>
        <w:t>няма</w:t>
      </w:r>
    </w:p>
    <w:p w:rsidR="00CF0A57" w:rsidRDefault="00CF0A57" w:rsidP="0092799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F0A57">
        <w:rPr>
          <w:rFonts w:ascii="Times New Roman" w:eastAsia="Calibri" w:hAnsi="Times New Roman" w:cs="Times New Roman"/>
          <w:b/>
          <w:iCs/>
          <w:sz w:val="24"/>
          <w:szCs w:val="24"/>
        </w:rPr>
        <w:t>Прие се  Реше</w:t>
      </w:r>
      <w:r w:rsidR="00881FB3">
        <w:rPr>
          <w:rFonts w:ascii="Times New Roman" w:eastAsia="Calibri" w:hAnsi="Times New Roman" w:cs="Times New Roman"/>
          <w:b/>
          <w:iCs/>
          <w:sz w:val="24"/>
          <w:szCs w:val="24"/>
        </w:rPr>
        <w:t>ние № 140 - МИ от 08</w:t>
      </w:r>
      <w:r w:rsidR="006B1200">
        <w:rPr>
          <w:rFonts w:ascii="Times New Roman" w:eastAsia="Calibri" w:hAnsi="Times New Roman" w:cs="Times New Roman"/>
          <w:b/>
          <w:iCs/>
          <w:sz w:val="24"/>
          <w:szCs w:val="24"/>
        </w:rPr>
        <w:t>.11</w:t>
      </w:r>
      <w:r w:rsidRPr="00CF0A57">
        <w:rPr>
          <w:rFonts w:ascii="Times New Roman" w:eastAsia="Calibri" w:hAnsi="Times New Roman" w:cs="Times New Roman"/>
          <w:b/>
          <w:iCs/>
          <w:sz w:val="24"/>
          <w:szCs w:val="24"/>
        </w:rPr>
        <w:t>.2023 г</w:t>
      </w:r>
      <w:r w:rsidR="00881FB3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:rsidR="00881FB3" w:rsidRPr="00CF0A57" w:rsidRDefault="00881FB3" w:rsidP="0092799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A4632" w:rsidRDefault="00F02A89" w:rsidP="004206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т.3.</w:t>
      </w:r>
      <w:r w:rsidR="00225E23" w:rsidRPr="00225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200">
        <w:rPr>
          <w:rFonts w:ascii="Times New Roman" w:eastAsia="Calibri" w:hAnsi="Times New Roman" w:cs="Times New Roman"/>
          <w:sz w:val="24"/>
          <w:szCs w:val="24"/>
        </w:rPr>
        <w:t>Сийка Хворева запозна члено</w:t>
      </w:r>
      <w:r w:rsidR="00CA4632">
        <w:rPr>
          <w:rFonts w:ascii="Times New Roman" w:eastAsia="Calibri" w:hAnsi="Times New Roman" w:cs="Times New Roman"/>
          <w:sz w:val="24"/>
          <w:szCs w:val="24"/>
        </w:rPr>
        <w:t>вете на ОИК Девин с:</w:t>
      </w:r>
    </w:p>
    <w:p w:rsidR="00612030" w:rsidRPr="00586DFD" w:rsidRDefault="00CA4632" w:rsidP="00586DFD">
      <w:pPr>
        <w:pStyle w:val="aa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6DFD">
        <w:rPr>
          <w:rFonts w:ascii="Times New Roman" w:eastAsia="Calibri" w:hAnsi="Times New Roman" w:cs="Times New Roman"/>
          <w:sz w:val="24"/>
          <w:szCs w:val="24"/>
        </w:rPr>
        <w:t xml:space="preserve"> писмо № МИ-05-104</w:t>
      </w:r>
      <w:r w:rsidR="006B1200" w:rsidRPr="00586DFD">
        <w:rPr>
          <w:rFonts w:ascii="Times New Roman" w:eastAsia="Calibri" w:hAnsi="Times New Roman" w:cs="Times New Roman"/>
          <w:sz w:val="24"/>
          <w:szCs w:val="24"/>
        </w:rPr>
        <w:t xml:space="preserve">/03.11.2023 г. на ЦИК във връзка </w:t>
      </w:r>
      <w:r w:rsidRPr="00586DFD">
        <w:rPr>
          <w:rFonts w:ascii="Times New Roman" w:eastAsia="Calibri" w:hAnsi="Times New Roman" w:cs="Times New Roman"/>
          <w:sz w:val="24"/>
          <w:szCs w:val="24"/>
        </w:rPr>
        <w:t xml:space="preserve">със съхранението на получените и неизползвани изборни книжа </w:t>
      </w:r>
      <w:proofErr w:type="spellStart"/>
      <w:r w:rsidRPr="00586DFD">
        <w:rPr>
          <w:rFonts w:ascii="Times New Roman" w:eastAsia="Calibri" w:hAnsi="Times New Roman" w:cs="Times New Roman"/>
          <w:sz w:val="24"/>
          <w:szCs w:val="24"/>
        </w:rPr>
        <w:t>иматериали</w:t>
      </w:r>
      <w:proofErr w:type="spellEnd"/>
      <w:r w:rsidRPr="00586DFD">
        <w:rPr>
          <w:rFonts w:ascii="Times New Roman" w:eastAsia="Calibri" w:hAnsi="Times New Roman" w:cs="Times New Roman"/>
          <w:sz w:val="24"/>
          <w:szCs w:val="24"/>
        </w:rPr>
        <w:t>, включително ролките със специализирана хартия за машинно гласуване.</w:t>
      </w:r>
    </w:p>
    <w:p w:rsidR="00CA4632" w:rsidRPr="00CA4632" w:rsidRDefault="00CA4632" w:rsidP="00CA4632">
      <w:pPr>
        <w:pStyle w:val="aa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№ 2860-МИ от 03.11.2023 г на ЦИК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относно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повторното въвеждане на данните от протоколите на секционните избирателни комисии в Централната избирателна комисия и сравняването им с данните от протоколите, въведени в общинските избирателни комисии, от изборите за общински съветници и за кметове, произведени на 29 октомври 2023 г., и анализ на несъответствията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CA4632" w:rsidRDefault="006B1200" w:rsidP="004206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A38" w:rsidRPr="00FA1A38">
        <w:rPr>
          <w:rFonts w:ascii="Times New Roman" w:eastAsia="Calibri" w:hAnsi="Times New Roman" w:cs="Times New Roman"/>
          <w:i/>
          <w:sz w:val="24"/>
          <w:szCs w:val="24"/>
        </w:rPr>
        <w:t xml:space="preserve">Зелма </w:t>
      </w:r>
      <w:proofErr w:type="spellStart"/>
      <w:r w:rsidR="00FA1A38" w:rsidRPr="00FA1A38">
        <w:rPr>
          <w:rFonts w:ascii="Times New Roman" w:eastAsia="Calibri" w:hAnsi="Times New Roman" w:cs="Times New Roman"/>
          <w:i/>
          <w:sz w:val="24"/>
          <w:szCs w:val="24"/>
        </w:rPr>
        <w:t>Белберова</w:t>
      </w:r>
      <w:proofErr w:type="spellEnd"/>
      <w:r w:rsidR="00FA1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A38">
        <w:rPr>
          <w:rFonts w:ascii="Times New Roman" w:eastAsia="Calibri" w:hAnsi="Times New Roman" w:cs="Times New Roman"/>
          <w:sz w:val="24"/>
          <w:szCs w:val="24"/>
        </w:rPr>
        <w:t xml:space="preserve"> уточни, че </w:t>
      </w:r>
      <w:r w:rsidR="00CA4632">
        <w:rPr>
          <w:rFonts w:ascii="Times New Roman" w:eastAsia="Calibri" w:hAnsi="Times New Roman" w:cs="Times New Roman"/>
          <w:sz w:val="24"/>
          <w:szCs w:val="24"/>
        </w:rPr>
        <w:t xml:space="preserve">към  решението има приложение, в което са посочени  СИК , в чийто протоколи ЦИК е направила корекции. </w:t>
      </w:r>
      <w:r w:rsidR="00CA4632">
        <w:rPr>
          <w:rFonts w:ascii="Times New Roman" w:eastAsia="Calibri" w:hAnsi="Times New Roman" w:cs="Times New Roman"/>
          <w:sz w:val="24"/>
          <w:szCs w:val="24"/>
        </w:rPr>
        <w:br/>
        <w:t xml:space="preserve">На стр.61 са посочени две ОИК и съответни СИК към тях от </w:t>
      </w:r>
      <w:proofErr w:type="spellStart"/>
      <w:r w:rsidR="00CA4632">
        <w:rPr>
          <w:rFonts w:ascii="Times New Roman" w:eastAsia="Calibri" w:hAnsi="Times New Roman" w:cs="Times New Roman"/>
          <w:sz w:val="24"/>
          <w:szCs w:val="24"/>
        </w:rPr>
        <w:t>Смолянска</w:t>
      </w:r>
      <w:proofErr w:type="spellEnd"/>
      <w:r w:rsidR="00CA4632">
        <w:rPr>
          <w:rFonts w:ascii="Times New Roman" w:eastAsia="Calibri" w:hAnsi="Times New Roman" w:cs="Times New Roman"/>
          <w:sz w:val="24"/>
          <w:szCs w:val="24"/>
        </w:rPr>
        <w:t xml:space="preserve"> област. Това са ОИК Златоград и ОИК Смолян. Нашата комисия не  е отбелязана. Това означава, че въведените данни  на СИК  в община Девин са верни.</w:t>
      </w:r>
    </w:p>
    <w:p w:rsidR="00CA4632" w:rsidRPr="00282A6A" w:rsidRDefault="00282A6A" w:rsidP="0042068C">
      <w:pPr>
        <w:pStyle w:val="aa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 № 2864</w:t>
      </w:r>
      <w:r>
        <w:rPr>
          <w:rFonts w:ascii="Times New Roman" w:hAnsi="Times New Roman" w:cs="Times New Roman"/>
          <w:iCs/>
          <w:sz w:val="24"/>
          <w:szCs w:val="24"/>
        </w:rPr>
        <w:t>-МИ/04.11.2023 г. на ЦИК относно</w:t>
      </w:r>
      <w:r w:rsidRPr="00881032">
        <w:rPr>
          <w:rFonts w:ascii="Helvetica" w:hAnsi="Helvetica" w:cs="Helvetica"/>
          <w:color w:val="333333"/>
          <w:sz w:val="12"/>
          <w:szCs w:val="12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изпълнение на изискванията за обявяване на резултатите от изборите и предаване на общинската администрация на изборните книжа на ОИК за съхранение</w:t>
      </w:r>
    </w:p>
    <w:p w:rsidR="00166EDE" w:rsidRPr="00166EDE" w:rsidRDefault="00282A6A" w:rsidP="00586DF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 № 2865</w:t>
      </w:r>
      <w:r w:rsidR="00590D1F">
        <w:rPr>
          <w:rFonts w:ascii="Times New Roman" w:hAnsi="Times New Roman" w:cs="Times New Roman"/>
          <w:iCs/>
          <w:sz w:val="24"/>
          <w:szCs w:val="24"/>
        </w:rPr>
        <w:t>-МИ/04.11.2023 г. на ЦИК относно</w:t>
      </w:r>
      <w:r w:rsidR="00881032" w:rsidRPr="00881032">
        <w:rPr>
          <w:rFonts w:ascii="Helvetica" w:hAnsi="Helvetica" w:cs="Helvetica"/>
          <w:color w:val="333333"/>
          <w:sz w:val="12"/>
          <w:szCs w:val="12"/>
          <w:shd w:val="clear" w:color="auto" w:fill="FFFFFF"/>
        </w:rPr>
        <w:t xml:space="preserve"> </w:t>
      </w:r>
      <w:r w:rsidR="00881032" w:rsidRPr="00881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възникване на пълномощията на общински съветник и последиците от неполагане на клетвата по чл. 32, ал. 1 и 2 от ЗМСМА</w:t>
      </w:r>
    </w:p>
    <w:p w:rsidR="00D86E79" w:rsidRPr="00282A6A" w:rsidRDefault="00830C3E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Заседан</w:t>
      </w:r>
      <w:r w:rsidR="00282A6A">
        <w:rPr>
          <w:rFonts w:ascii="Times New Roman" w:hAnsi="Times New Roman" w:cs="Times New Roman"/>
          <w:sz w:val="24"/>
          <w:szCs w:val="24"/>
        </w:rPr>
        <w:t>ието бе закрито в 13:3</w:t>
      </w:r>
      <w:r w:rsidR="005C45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5F1">
        <w:rPr>
          <w:rFonts w:ascii="Times New Roman" w:hAnsi="Times New Roman" w:cs="Times New Roman"/>
          <w:sz w:val="24"/>
          <w:szCs w:val="24"/>
        </w:rPr>
        <w:t>ч.</w:t>
      </w:r>
    </w:p>
    <w:p w:rsidR="002806B6" w:rsidRPr="00B6178E" w:rsidRDefault="00184ED1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B6178E" w:rsidRPr="00B6178E" w:rsidRDefault="00830C3E" w:rsidP="00B51A9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06B6" w:rsidRPr="00B6178E">
        <w:rPr>
          <w:rFonts w:ascii="Times New Roman" w:hAnsi="Times New Roman" w:cs="Times New Roman"/>
          <w:sz w:val="24"/>
          <w:szCs w:val="24"/>
        </w:rPr>
        <w:t>Зелма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06B6" w:rsidRPr="00B6178E">
        <w:rPr>
          <w:rFonts w:ascii="Times New Roman" w:hAnsi="Times New Roman" w:cs="Times New Roman"/>
          <w:sz w:val="24"/>
          <w:szCs w:val="24"/>
        </w:rPr>
        <w:t>Белберова</w:t>
      </w:r>
    </w:p>
    <w:p w:rsidR="002806B6" w:rsidRPr="006A5C81" w:rsidRDefault="00184ED1" w:rsidP="00580D45">
      <w:pPr>
        <w:pStyle w:val="9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6A5C81">
        <w:rPr>
          <w:rFonts w:ascii="Times New Roman" w:eastAsia="Calibri" w:hAnsi="Times New Roman" w:cs="Times New Roman"/>
          <w:i w:val="0"/>
          <w:sz w:val="24"/>
          <w:szCs w:val="24"/>
        </w:rPr>
        <w:t>СЕКРЕТАР:</w:t>
      </w:r>
    </w:p>
    <w:p w:rsidR="00797615" w:rsidRPr="00282A6A" w:rsidRDefault="00830C3E" w:rsidP="00282A6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="008D18C1" w:rsidRPr="00B6178E">
        <w:rPr>
          <w:rFonts w:ascii="Times New Roman" w:eastAsia="Calibri" w:hAnsi="Times New Roman" w:cs="Times New Roman"/>
          <w:bCs/>
          <w:sz w:val="24"/>
          <w:szCs w:val="24"/>
        </w:rPr>
        <w:t xml:space="preserve">Сийка  </w:t>
      </w:r>
      <w:proofErr w:type="spellStart"/>
      <w:r w:rsidR="008D18C1" w:rsidRPr="00B6178E">
        <w:rPr>
          <w:rFonts w:ascii="Times New Roman" w:eastAsia="Calibri" w:hAnsi="Times New Roman" w:cs="Times New Roman"/>
          <w:bCs/>
          <w:sz w:val="24"/>
          <w:szCs w:val="24"/>
        </w:rPr>
        <w:t>Хворева</w:t>
      </w:r>
      <w:proofErr w:type="spellEnd"/>
    </w:p>
    <w:sectPr w:rsidR="00797615" w:rsidRPr="00282A6A" w:rsidSect="004C4AC9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461"/>
    <w:multiLevelType w:val="hybridMultilevel"/>
    <w:tmpl w:val="21FC03D2"/>
    <w:lvl w:ilvl="0" w:tplc="2578EB8C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315D67E5"/>
    <w:multiLevelType w:val="hybridMultilevel"/>
    <w:tmpl w:val="F6FAA10A"/>
    <w:lvl w:ilvl="0" w:tplc="3DE4D2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07FFB"/>
    <w:multiLevelType w:val="hybridMultilevel"/>
    <w:tmpl w:val="B5C49510"/>
    <w:lvl w:ilvl="0" w:tplc="F918B68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15"/>
    <w:rsid w:val="00003CA5"/>
    <w:rsid w:val="000041A8"/>
    <w:rsid w:val="00005DA4"/>
    <w:rsid w:val="00006537"/>
    <w:rsid w:val="0001758F"/>
    <w:rsid w:val="000301B0"/>
    <w:rsid w:val="00033753"/>
    <w:rsid w:val="00042612"/>
    <w:rsid w:val="00045027"/>
    <w:rsid w:val="00052B7B"/>
    <w:rsid w:val="00054A54"/>
    <w:rsid w:val="000568C5"/>
    <w:rsid w:val="00065E93"/>
    <w:rsid w:val="0006610F"/>
    <w:rsid w:val="00073075"/>
    <w:rsid w:val="00087601"/>
    <w:rsid w:val="00097B42"/>
    <w:rsid w:val="000A39C4"/>
    <w:rsid w:val="000A5426"/>
    <w:rsid w:val="000B478B"/>
    <w:rsid w:val="000C089E"/>
    <w:rsid w:val="000D5129"/>
    <w:rsid w:val="000D7860"/>
    <w:rsid w:val="000E2A83"/>
    <w:rsid w:val="00103CF6"/>
    <w:rsid w:val="0010474D"/>
    <w:rsid w:val="0011043B"/>
    <w:rsid w:val="00110F05"/>
    <w:rsid w:val="00123E91"/>
    <w:rsid w:val="0014457E"/>
    <w:rsid w:val="00150A22"/>
    <w:rsid w:val="0016695A"/>
    <w:rsid w:val="00166EDE"/>
    <w:rsid w:val="00176836"/>
    <w:rsid w:val="00184ED1"/>
    <w:rsid w:val="00192894"/>
    <w:rsid w:val="00196129"/>
    <w:rsid w:val="001A6EAF"/>
    <w:rsid w:val="001B1279"/>
    <w:rsid w:val="001B28F0"/>
    <w:rsid w:val="001D27A7"/>
    <w:rsid w:val="001D62ED"/>
    <w:rsid w:val="001F1031"/>
    <w:rsid w:val="001F2503"/>
    <w:rsid w:val="001F5103"/>
    <w:rsid w:val="00221CE1"/>
    <w:rsid w:val="00224FBB"/>
    <w:rsid w:val="00225E23"/>
    <w:rsid w:val="00246AB6"/>
    <w:rsid w:val="002643D9"/>
    <w:rsid w:val="00275299"/>
    <w:rsid w:val="002806B6"/>
    <w:rsid w:val="00282A6A"/>
    <w:rsid w:val="002A3C22"/>
    <w:rsid w:val="002A40C4"/>
    <w:rsid w:val="002B4631"/>
    <w:rsid w:val="002B645C"/>
    <w:rsid w:val="002C1298"/>
    <w:rsid w:val="002C6138"/>
    <w:rsid w:val="002D09E7"/>
    <w:rsid w:val="002E079E"/>
    <w:rsid w:val="002E25AA"/>
    <w:rsid w:val="002F138C"/>
    <w:rsid w:val="003002E7"/>
    <w:rsid w:val="003135FD"/>
    <w:rsid w:val="00313623"/>
    <w:rsid w:val="0031688C"/>
    <w:rsid w:val="0033163C"/>
    <w:rsid w:val="00367318"/>
    <w:rsid w:val="00387146"/>
    <w:rsid w:val="003957D1"/>
    <w:rsid w:val="00397D63"/>
    <w:rsid w:val="003A42C4"/>
    <w:rsid w:val="003A6750"/>
    <w:rsid w:val="003B0BDD"/>
    <w:rsid w:val="003B1A69"/>
    <w:rsid w:val="003B51A9"/>
    <w:rsid w:val="003D1DB0"/>
    <w:rsid w:val="0042068C"/>
    <w:rsid w:val="0043168C"/>
    <w:rsid w:val="00443460"/>
    <w:rsid w:val="004676B1"/>
    <w:rsid w:val="00484DE5"/>
    <w:rsid w:val="00492935"/>
    <w:rsid w:val="004A364F"/>
    <w:rsid w:val="004A4104"/>
    <w:rsid w:val="004A50B4"/>
    <w:rsid w:val="004B1F3A"/>
    <w:rsid w:val="004B5F7F"/>
    <w:rsid w:val="004B77DF"/>
    <w:rsid w:val="004C4AC9"/>
    <w:rsid w:val="004D2E1A"/>
    <w:rsid w:val="004D71D1"/>
    <w:rsid w:val="004E0D56"/>
    <w:rsid w:val="00523475"/>
    <w:rsid w:val="0052484F"/>
    <w:rsid w:val="00530BAE"/>
    <w:rsid w:val="00534193"/>
    <w:rsid w:val="00534793"/>
    <w:rsid w:val="00544F9E"/>
    <w:rsid w:val="005621F2"/>
    <w:rsid w:val="00580D45"/>
    <w:rsid w:val="00586DFD"/>
    <w:rsid w:val="00590D1F"/>
    <w:rsid w:val="00596ED2"/>
    <w:rsid w:val="005A3D22"/>
    <w:rsid w:val="005B45C2"/>
    <w:rsid w:val="005C3515"/>
    <w:rsid w:val="005C45F1"/>
    <w:rsid w:val="005C475E"/>
    <w:rsid w:val="005F4E38"/>
    <w:rsid w:val="006002DC"/>
    <w:rsid w:val="00601557"/>
    <w:rsid w:val="00612030"/>
    <w:rsid w:val="006245C1"/>
    <w:rsid w:val="00626914"/>
    <w:rsid w:val="006320DA"/>
    <w:rsid w:val="0064373F"/>
    <w:rsid w:val="0065033E"/>
    <w:rsid w:val="0065266D"/>
    <w:rsid w:val="00655D42"/>
    <w:rsid w:val="00656455"/>
    <w:rsid w:val="006724D7"/>
    <w:rsid w:val="00674432"/>
    <w:rsid w:val="00683A8C"/>
    <w:rsid w:val="006874D2"/>
    <w:rsid w:val="006A5C81"/>
    <w:rsid w:val="006B1200"/>
    <w:rsid w:val="006D1E2E"/>
    <w:rsid w:val="006D4BD2"/>
    <w:rsid w:val="006F770B"/>
    <w:rsid w:val="0070073E"/>
    <w:rsid w:val="00704B24"/>
    <w:rsid w:val="00713550"/>
    <w:rsid w:val="007168FA"/>
    <w:rsid w:val="00717E16"/>
    <w:rsid w:val="00732D43"/>
    <w:rsid w:val="007457C1"/>
    <w:rsid w:val="007524B4"/>
    <w:rsid w:val="00760621"/>
    <w:rsid w:val="00767F88"/>
    <w:rsid w:val="00797615"/>
    <w:rsid w:val="007A4156"/>
    <w:rsid w:val="007B32DB"/>
    <w:rsid w:val="007C45A0"/>
    <w:rsid w:val="007E5679"/>
    <w:rsid w:val="00810907"/>
    <w:rsid w:val="00814CEA"/>
    <w:rsid w:val="00823D68"/>
    <w:rsid w:val="00830C3E"/>
    <w:rsid w:val="00845ED6"/>
    <w:rsid w:val="00854AC9"/>
    <w:rsid w:val="008629F6"/>
    <w:rsid w:val="008636E8"/>
    <w:rsid w:val="00881032"/>
    <w:rsid w:val="00881FB3"/>
    <w:rsid w:val="00885531"/>
    <w:rsid w:val="008B501F"/>
    <w:rsid w:val="008B7188"/>
    <w:rsid w:val="008C3AD3"/>
    <w:rsid w:val="008D1596"/>
    <w:rsid w:val="008D1678"/>
    <w:rsid w:val="008D18C1"/>
    <w:rsid w:val="008E2C83"/>
    <w:rsid w:val="008F10C1"/>
    <w:rsid w:val="008F3B6F"/>
    <w:rsid w:val="008F49DA"/>
    <w:rsid w:val="008F512E"/>
    <w:rsid w:val="00912B88"/>
    <w:rsid w:val="009174A2"/>
    <w:rsid w:val="0092799E"/>
    <w:rsid w:val="00930DB4"/>
    <w:rsid w:val="00942CC5"/>
    <w:rsid w:val="00965470"/>
    <w:rsid w:val="00992E47"/>
    <w:rsid w:val="009A319F"/>
    <w:rsid w:val="009A3BEA"/>
    <w:rsid w:val="009A484E"/>
    <w:rsid w:val="009A4AA2"/>
    <w:rsid w:val="009A54CB"/>
    <w:rsid w:val="009B14E4"/>
    <w:rsid w:val="009D0C1D"/>
    <w:rsid w:val="00A04D10"/>
    <w:rsid w:val="00A05D9A"/>
    <w:rsid w:val="00A42413"/>
    <w:rsid w:val="00A42F96"/>
    <w:rsid w:val="00A63900"/>
    <w:rsid w:val="00A7447E"/>
    <w:rsid w:val="00A82DCE"/>
    <w:rsid w:val="00A842A4"/>
    <w:rsid w:val="00A84AF0"/>
    <w:rsid w:val="00A8512A"/>
    <w:rsid w:val="00AA3413"/>
    <w:rsid w:val="00AB26FB"/>
    <w:rsid w:val="00AB6848"/>
    <w:rsid w:val="00AC10E0"/>
    <w:rsid w:val="00AE4D2F"/>
    <w:rsid w:val="00B01C80"/>
    <w:rsid w:val="00B04936"/>
    <w:rsid w:val="00B26C6F"/>
    <w:rsid w:val="00B373A7"/>
    <w:rsid w:val="00B51A94"/>
    <w:rsid w:val="00B615F6"/>
    <w:rsid w:val="00B6178E"/>
    <w:rsid w:val="00B86438"/>
    <w:rsid w:val="00B86C7A"/>
    <w:rsid w:val="00B9135B"/>
    <w:rsid w:val="00BA06D2"/>
    <w:rsid w:val="00BA78D6"/>
    <w:rsid w:val="00BB50A2"/>
    <w:rsid w:val="00BC0F19"/>
    <w:rsid w:val="00BC19B0"/>
    <w:rsid w:val="00BD724C"/>
    <w:rsid w:val="00BD7831"/>
    <w:rsid w:val="00BE0C36"/>
    <w:rsid w:val="00BF3341"/>
    <w:rsid w:val="00BF429E"/>
    <w:rsid w:val="00BF5159"/>
    <w:rsid w:val="00C21C5F"/>
    <w:rsid w:val="00C222CE"/>
    <w:rsid w:val="00C26DE4"/>
    <w:rsid w:val="00C27AFC"/>
    <w:rsid w:val="00C4421E"/>
    <w:rsid w:val="00C546B3"/>
    <w:rsid w:val="00C57A1B"/>
    <w:rsid w:val="00C70BE2"/>
    <w:rsid w:val="00C74B30"/>
    <w:rsid w:val="00C76E96"/>
    <w:rsid w:val="00C80D65"/>
    <w:rsid w:val="00C816AE"/>
    <w:rsid w:val="00CA2F71"/>
    <w:rsid w:val="00CA4632"/>
    <w:rsid w:val="00CB233B"/>
    <w:rsid w:val="00CB2C18"/>
    <w:rsid w:val="00CC4F05"/>
    <w:rsid w:val="00CC76D1"/>
    <w:rsid w:val="00CD12F6"/>
    <w:rsid w:val="00CD4A5F"/>
    <w:rsid w:val="00CE1A40"/>
    <w:rsid w:val="00CF0A57"/>
    <w:rsid w:val="00CF41E0"/>
    <w:rsid w:val="00D0663F"/>
    <w:rsid w:val="00D3115C"/>
    <w:rsid w:val="00D36B32"/>
    <w:rsid w:val="00D55172"/>
    <w:rsid w:val="00D65706"/>
    <w:rsid w:val="00D73992"/>
    <w:rsid w:val="00D86083"/>
    <w:rsid w:val="00D86E79"/>
    <w:rsid w:val="00D87BE2"/>
    <w:rsid w:val="00DA5A97"/>
    <w:rsid w:val="00DC08D9"/>
    <w:rsid w:val="00DC401B"/>
    <w:rsid w:val="00DC63CD"/>
    <w:rsid w:val="00DD1992"/>
    <w:rsid w:val="00DD1C37"/>
    <w:rsid w:val="00DD6FDE"/>
    <w:rsid w:val="00DE06A2"/>
    <w:rsid w:val="00DE0AA4"/>
    <w:rsid w:val="00E069B4"/>
    <w:rsid w:val="00E1457D"/>
    <w:rsid w:val="00E15CC3"/>
    <w:rsid w:val="00E26390"/>
    <w:rsid w:val="00E27F7C"/>
    <w:rsid w:val="00E42920"/>
    <w:rsid w:val="00E50C05"/>
    <w:rsid w:val="00E56DC9"/>
    <w:rsid w:val="00E828F2"/>
    <w:rsid w:val="00E85FEE"/>
    <w:rsid w:val="00E87BD0"/>
    <w:rsid w:val="00EA153A"/>
    <w:rsid w:val="00EB731F"/>
    <w:rsid w:val="00ED1F7D"/>
    <w:rsid w:val="00EF59B5"/>
    <w:rsid w:val="00F02A89"/>
    <w:rsid w:val="00F04ABE"/>
    <w:rsid w:val="00F55215"/>
    <w:rsid w:val="00F82EB2"/>
    <w:rsid w:val="00F85714"/>
    <w:rsid w:val="00FA1A38"/>
    <w:rsid w:val="00FA369C"/>
    <w:rsid w:val="00FA4E87"/>
    <w:rsid w:val="00FB3E7D"/>
    <w:rsid w:val="00FB5223"/>
    <w:rsid w:val="00FB654C"/>
    <w:rsid w:val="00FD510F"/>
    <w:rsid w:val="00FD7999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3A39"/>
  <w15:docId w15:val="{33A05039-ADEF-4053-BC00-046EF92A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  <w:style w:type="paragraph" w:styleId="aa">
    <w:name w:val="List Paragraph"/>
    <w:basedOn w:val="a"/>
    <w:uiPriority w:val="34"/>
    <w:qFormat/>
    <w:rsid w:val="0042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030B-1C00-4C98-8255-AE7BAB7B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7</cp:revision>
  <dcterms:created xsi:type="dcterms:W3CDTF">2023-11-14T13:52:00Z</dcterms:created>
  <dcterms:modified xsi:type="dcterms:W3CDTF">2023-11-14T15:09:00Z</dcterms:modified>
</cp:coreProperties>
</file>