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>ОБЩИНСКА ИЗБИРАТЕЛНА КОМИСИЯ  2109  ДЕВИН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 xml:space="preserve">                           МЕСТНИ ИЗБОРИ 2019 г.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30E68" w:rsidRDefault="00BF6F4B">
      <w:pPr>
        <w:rPr>
          <w:b/>
        </w:rPr>
      </w:pPr>
      <w:r w:rsidRPr="00BF6F4B">
        <w:rPr>
          <w:b/>
        </w:rPr>
        <w:t>ПРИЛОЖЕНИЕ към  Протокол  №49-МИ от 05.12.2019 г.</w:t>
      </w:r>
    </w:p>
    <w:tbl>
      <w:tblPr>
        <w:tblpPr w:leftFromText="141" w:rightFromText="141" w:vertAnchor="text" w:horzAnchor="margin" w:tblpXSpec="center" w:tblpY="130"/>
        <w:tblW w:w="9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6"/>
        <w:gridCol w:w="2126"/>
        <w:gridCol w:w="1257"/>
        <w:gridCol w:w="3260"/>
        <w:gridCol w:w="851"/>
        <w:gridCol w:w="1134"/>
      </w:tblGrid>
      <w:tr w:rsidR="00BF6F4B" w:rsidRPr="00BF6F4B" w:rsidTr="0092045C">
        <w:trPr>
          <w:cantSplit/>
          <w:trHeight w:val="5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 xml:space="preserve">Местна коалиция  </w:t>
            </w: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БСП за БЪЛГАРИЯ(ДВИЖЕНИЕ ЗА ПРАВА И СВОБОДИ, БСП за БЪЛГАРИЯ)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Владимирова Василева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Алдинова Чавдарова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Асенова Чаушева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Люнчев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Рамадан Мехмедалиев Фезов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Асенов Ликов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Юриев Корчев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Емилов Кисьов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Рашков Кехайов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Северинов Низамов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Бисеров Чолаков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 Веселинов Банкатев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Веселинова Хаджиева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Венков Василев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Фанка Стефанова Башева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Чавдарова Спахиева-Брезалиева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Владимиров Иванов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</w:tr>
    </w:tbl>
    <w:p w:rsidR="00BF6F4B" w:rsidRPr="00BF6F4B" w:rsidRDefault="00BF6F4B">
      <w:pPr>
        <w:rPr>
          <w:b/>
        </w:rPr>
      </w:pPr>
    </w:p>
    <w:sectPr w:rsidR="00BF6F4B" w:rsidRPr="00BF6F4B" w:rsidSect="00BF6F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B"/>
    <w:rsid w:val="00A30E68"/>
    <w:rsid w:val="00B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2019-12-05T16:25:00Z</dcterms:created>
  <dcterms:modified xsi:type="dcterms:W3CDTF">2019-12-05T16:32:00Z</dcterms:modified>
</cp:coreProperties>
</file>