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3E024A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A93924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spellStart"/>
      <w:r w:rsidR="00B44645">
        <w:rPr>
          <w:rFonts w:ascii="Times New Roman" w:hAnsi="Times New Roman" w:cs="Times New Roman"/>
          <w:sz w:val="24"/>
          <w:szCs w:val="24"/>
        </w:rPr>
        <w:t>5</w:t>
      </w:r>
      <w:proofErr w:type="spellEnd"/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B44645">
        <w:rPr>
          <w:rFonts w:ascii="Times New Roman" w:hAnsi="Times New Roman" w:cs="Times New Roman"/>
          <w:sz w:val="24"/>
          <w:szCs w:val="24"/>
        </w:rPr>
        <w:t>08.12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Йорданова Николова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Николова Шопова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0A44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>1</w:t>
      </w:r>
      <w:r w:rsidR="003E024A">
        <w:rPr>
          <w:rFonts w:ascii="Times New Roman" w:hAnsi="Times New Roman" w:cs="Times New Roman"/>
          <w:sz w:val="24"/>
          <w:szCs w:val="24"/>
        </w:rPr>
        <w:t>1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r w:rsidR="00714645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93924" w:rsidRDefault="00B44645" w:rsidP="00B44645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</w:t>
      </w:r>
      <w:r w:rsidR="003E024A">
        <w:rPr>
          <w:rFonts w:ascii="Times New Roman" w:hAnsi="Times New Roman" w:cs="Times New Roman"/>
          <w:sz w:val="24"/>
          <w:szCs w:val="24"/>
        </w:rPr>
        <w:t>ане и приемане</w:t>
      </w:r>
      <w:r w:rsidR="00A93924">
        <w:rPr>
          <w:rFonts w:ascii="Times New Roman" w:hAnsi="Times New Roman" w:cs="Times New Roman"/>
          <w:sz w:val="24"/>
          <w:szCs w:val="24"/>
        </w:rPr>
        <w:t xml:space="preserve"> на писмено становище</w:t>
      </w:r>
      <w:r>
        <w:rPr>
          <w:rFonts w:ascii="Times New Roman" w:hAnsi="Times New Roman" w:cs="Times New Roman"/>
          <w:sz w:val="24"/>
          <w:szCs w:val="24"/>
        </w:rPr>
        <w:t xml:space="preserve"> - отговор</w:t>
      </w:r>
      <w:r w:rsidR="00A93924">
        <w:rPr>
          <w:rFonts w:ascii="Times New Roman" w:hAnsi="Times New Roman" w:cs="Times New Roman"/>
          <w:sz w:val="24"/>
          <w:szCs w:val="24"/>
        </w:rPr>
        <w:t xml:space="preserve"> по касационна жалба с вх. № 1</w:t>
      </w:r>
      <w:r>
        <w:rPr>
          <w:rFonts w:ascii="Times New Roman" w:hAnsi="Times New Roman" w:cs="Times New Roman"/>
          <w:sz w:val="24"/>
          <w:szCs w:val="24"/>
        </w:rPr>
        <w:t>96</w:t>
      </w:r>
      <w:r w:rsidR="00A9392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08.12</w:t>
      </w:r>
      <w:r w:rsidR="00A93924">
        <w:rPr>
          <w:rFonts w:ascii="Times New Roman" w:hAnsi="Times New Roman" w:cs="Times New Roman"/>
          <w:sz w:val="24"/>
          <w:szCs w:val="24"/>
        </w:rPr>
        <w:t>.2015 г. против Решение № 2</w:t>
      </w:r>
      <w:r>
        <w:rPr>
          <w:rFonts w:ascii="Times New Roman" w:hAnsi="Times New Roman" w:cs="Times New Roman"/>
          <w:sz w:val="24"/>
          <w:szCs w:val="24"/>
        </w:rPr>
        <w:t>19</w:t>
      </w:r>
      <w:r w:rsidR="00A9392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="00A93924">
        <w:rPr>
          <w:rFonts w:ascii="Times New Roman" w:hAnsi="Times New Roman" w:cs="Times New Roman"/>
          <w:sz w:val="24"/>
          <w:szCs w:val="24"/>
        </w:rPr>
        <w:t xml:space="preserve">.11.2015 г. по </w:t>
      </w:r>
      <w:proofErr w:type="spellStart"/>
      <w:r w:rsidR="00A93924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="00A93924">
        <w:rPr>
          <w:rFonts w:ascii="Times New Roman" w:hAnsi="Times New Roman" w:cs="Times New Roman"/>
          <w:sz w:val="24"/>
          <w:szCs w:val="24"/>
        </w:rPr>
        <w:t>. дело № 2</w:t>
      </w:r>
      <w:r>
        <w:rPr>
          <w:rFonts w:ascii="Times New Roman" w:hAnsi="Times New Roman" w:cs="Times New Roman"/>
          <w:sz w:val="24"/>
          <w:szCs w:val="24"/>
        </w:rPr>
        <w:t>83</w:t>
      </w:r>
      <w:r w:rsidR="00A93924"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A93924">
        <w:rPr>
          <w:rFonts w:ascii="Times New Roman" w:hAnsi="Times New Roman" w:cs="Times New Roman"/>
          <w:sz w:val="24"/>
          <w:szCs w:val="24"/>
        </w:rPr>
        <w:t xml:space="preserve"> по описа на Административен съд – Смолян до Върховен административен съд </w:t>
      </w:r>
      <w:r w:rsidR="000C3308">
        <w:rPr>
          <w:rFonts w:ascii="Times New Roman" w:hAnsi="Times New Roman" w:cs="Times New Roman"/>
          <w:sz w:val="24"/>
          <w:szCs w:val="24"/>
        </w:rPr>
        <w:t>–</w:t>
      </w:r>
      <w:r w:rsidR="00A93924">
        <w:rPr>
          <w:rFonts w:ascii="Times New Roman" w:hAnsi="Times New Roman" w:cs="Times New Roman"/>
          <w:sz w:val="24"/>
          <w:szCs w:val="24"/>
        </w:rPr>
        <w:t xml:space="preserve"> София</w:t>
      </w:r>
      <w:r w:rsidR="000C3308">
        <w:rPr>
          <w:rFonts w:ascii="Times New Roman" w:hAnsi="Times New Roman" w:cs="Times New Roman"/>
          <w:sz w:val="24"/>
          <w:szCs w:val="24"/>
        </w:rPr>
        <w:t>.</w:t>
      </w:r>
    </w:p>
    <w:p w:rsidR="000C3308" w:rsidRDefault="003E024A" w:rsidP="000071C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Определената </w:t>
      </w:r>
      <w:r w:rsidR="000071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 с Решение на ОИК № 237 – 2109 МИ/09.11.2015 г. изработи писмено становище по</w:t>
      </w:r>
      <w:r w:rsidR="000C33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касационна жалба с вх. № </w:t>
      </w:r>
      <w:r w:rsidR="00B44645">
        <w:rPr>
          <w:rFonts w:ascii="Times New Roman" w:hAnsi="Times New Roman" w:cs="Times New Roman"/>
          <w:sz w:val="24"/>
          <w:szCs w:val="24"/>
        </w:rPr>
        <w:t>196</w:t>
      </w:r>
      <w:r w:rsidR="000C3308">
        <w:rPr>
          <w:rFonts w:ascii="Times New Roman" w:hAnsi="Times New Roman" w:cs="Times New Roman"/>
          <w:sz w:val="24"/>
          <w:szCs w:val="24"/>
        </w:rPr>
        <w:t>/</w:t>
      </w:r>
      <w:r w:rsidR="00B44645">
        <w:rPr>
          <w:rFonts w:ascii="Times New Roman" w:hAnsi="Times New Roman" w:cs="Times New Roman"/>
          <w:sz w:val="24"/>
          <w:szCs w:val="24"/>
        </w:rPr>
        <w:t>08.12</w:t>
      </w:r>
      <w:r w:rsidR="000C3308">
        <w:rPr>
          <w:rFonts w:ascii="Times New Roman" w:hAnsi="Times New Roman" w:cs="Times New Roman"/>
          <w:sz w:val="24"/>
          <w:szCs w:val="24"/>
        </w:rPr>
        <w:t>.2015 г. против Решение № 2</w:t>
      </w:r>
      <w:r w:rsidR="00B44645">
        <w:rPr>
          <w:rFonts w:ascii="Times New Roman" w:hAnsi="Times New Roman" w:cs="Times New Roman"/>
          <w:sz w:val="24"/>
          <w:szCs w:val="24"/>
        </w:rPr>
        <w:t>19</w:t>
      </w:r>
      <w:r w:rsidR="000C3308">
        <w:rPr>
          <w:rFonts w:ascii="Times New Roman" w:hAnsi="Times New Roman" w:cs="Times New Roman"/>
          <w:sz w:val="24"/>
          <w:szCs w:val="24"/>
        </w:rPr>
        <w:t>/</w:t>
      </w:r>
      <w:r w:rsidR="00B44645">
        <w:rPr>
          <w:rFonts w:ascii="Times New Roman" w:hAnsi="Times New Roman" w:cs="Times New Roman"/>
          <w:sz w:val="24"/>
          <w:szCs w:val="24"/>
        </w:rPr>
        <w:t>25</w:t>
      </w:r>
      <w:r w:rsidR="000C3308">
        <w:rPr>
          <w:rFonts w:ascii="Times New Roman" w:hAnsi="Times New Roman" w:cs="Times New Roman"/>
          <w:sz w:val="24"/>
          <w:szCs w:val="24"/>
        </w:rPr>
        <w:t xml:space="preserve">.11.2015 г. по </w:t>
      </w:r>
      <w:proofErr w:type="spellStart"/>
      <w:r w:rsidR="000C3308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="000C3308">
        <w:rPr>
          <w:rFonts w:ascii="Times New Roman" w:hAnsi="Times New Roman" w:cs="Times New Roman"/>
          <w:sz w:val="24"/>
          <w:szCs w:val="24"/>
        </w:rPr>
        <w:t>. дело № 2</w:t>
      </w:r>
      <w:r w:rsidR="00B44645">
        <w:rPr>
          <w:rFonts w:ascii="Times New Roman" w:hAnsi="Times New Roman" w:cs="Times New Roman"/>
          <w:sz w:val="24"/>
          <w:szCs w:val="24"/>
        </w:rPr>
        <w:t>83</w:t>
      </w:r>
      <w:r w:rsidR="000C3308">
        <w:rPr>
          <w:rFonts w:ascii="Times New Roman" w:hAnsi="Times New Roman" w:cs="Times New Roman"/>
          <w:sz w:val="24"/>
          <w:szCs w:val="24"/>
        </w:rPr>
        <w:t xml:space="preserve">/2015 по описа на Административен съд – Смолян до Върховен административен съд – София подадена от </w:t>
      </w:r>
      <w:r w:rsidR="00B44645">
        <w:rPr>
          <w:rFonts w:ascii="Times New Roman" w:hAnsi="Times New Roman" w:cs="Times New Roman"/>
          <w:sz w:val="24"/>
          <w:szCs w:val="24"/>
        </w:rPr>
        <w:t xml:space="preserve">Мариана Христова </w:t>
      </w:r>
      <w:proofErr w:type="spellStart"/>
      <w:r w:rsidR="00B44645"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 w:rsidR="000071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становището беше прочетено от г-жа Димитрова пред всички членове присъстващи на заседанието и се подложи на обсъждане.</w:t>
      </w:r>
    </w:p>
    <w:p w:rsidR="00533A5A" w:rsidRDefault="000C3308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0071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B54302">
        <w:rPr>
          <w:rFonts w:ascii="Times New Roman" w:hAnsi="Times New Roman" w:cs="Times New Roman"/>
          <w:sz w:val="24"/>
          <w:szCs w:val="24"/>
        </w:rPr>
        <w:t>1</w:t>
      </w:r>
      <w:r w:rsidR="000071C1">
        <w:rPr>
          <w:rFonts w:ascii="Times New Roman" w:hAnsi="Times New Roman" w:cs="Times New Roman"/>
          <w:sz w:val="24"/>
          <w:szCs w:val="24"/>
        </w:rPr>
        <w:t>1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единадесет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533A5A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0A4498" w:rsidRDefault="000A4498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498" w:rsidRDefault="000A4498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498" w:rsidRDefault="000A4498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498" w:rsidRDefault="000A4498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645" w:rsidRPr="00B44645" w:rsidRDefault="00B44645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645">
        <w:rPr>
          <w:rFonts w:ascii="Times New Roman" w:hAnsi="Times New Roman" w:cs="Times New Roman"/>
          <w:b/>
          <w:sz w:val="24"/>
          <w:szCs w:val="24"/>
        </w:rPr>
        <w:lastRenderedPageBreak/>
        <w:t>РЕШЕНИ</w:t>
      </w:r>
      <w:r w:rsidRPr="00B4464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44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6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44645" w:rsidRPr="00B44645" w:rsidRDefault="00B44645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64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B4464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B44645">
        <w:rPr>
          <w:rFonts w:ascii="Times New Roman" w:hAnsi="Times New Roman" w:cs="Times New Roman"/>
          <w:b/>
          <w:sz w:val="24"/>
          <w:szCs w:val="24"/>
        </w:rPr>
        <w:t>41</w:t>
      </w:r>
      <w:r w:rsidRPr="00B446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4645">
        <w:rPr>
          <w:rFonts w:ascii="Times New Roman" w:hAnsi="Times New Roman" w:cs="Times New Roman"/>
          <w:b/>
          <w:sz w:val="24"/>
          <w:szCs w:val="24"/>
        </w:rPr>
        <w:t>– 2109 МИ</w:t>
      </w:r>
    </w:p>
    <w:p w:rsidR="00B44645" w:rsidRPr="00B44645" w:rsidRDefault="00B44645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645">
        <w:rPr>
          <w:rFonts w:ascii="Times New Roman" w:hAnsi="Times New Roman" w:cs="Times New Roman"/>
          <w:b/>
          <w:sz w:val="24"/>
          <w:szCs w:val="24"/>
        </w:rPr>
        <w:t>Девин, 08</w:t>
      </w:r>
      <w:r w:rsidRPr="00B44645">
        <w:rPr>
          <w:rFonts w:ascii="Times New Roman" w:hAnsi="Times New Roman" w:cs="Times New Roman"/>
          <w:b/>
          <w:sz w:val="24"/>
          <w:szCs w:val="24"/>
          <w:lang w:val="en-US"/>
        </w:rPr>
        <w:t>.1</w:t>
      </w:r>
      <w:r w:rsidRPr="00B44645">
        <w:rPr>
          <w:rFonts w:ascii="Times New Roman" w:hAnsi="Times New Roman" w:cs="Times New Roman"/>
          <w:b/>
          <w:sz w:val="24"/>
          <w:szCs w:val="24"/>
        </w:rPr>
        <w:t>2.2015 г.</w:t>
      </w:r>
    </w:p>
    <w:p w:rsidR="00B44645" w:rsidRPr="00B44645" w:rsidRDefault="00B44645" w:rsidP="00B446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B44645">
        <w:rPr>
          <w:rFonts w:ascii="Times New Roman" w:hAnsi="Times New Roman" w:cs="Times New Roman"/>
          <w:sz w:val="24"/>
          <w:szCs w:val="24"/>
          <w:u w:val="single"/>
        </w:rPr>
        <w:t>тносно:</w:t>
      </w:r>
      <w:r w:rsidRPr="00B44645">
        <w:rPr>
          <w:rFonts w:ascii="Times New Roman" w:hAnsi="Times New Roman" w:cs="Times New Roman"/>
          <w:sz w:val="24"/>
          <w:szCs w:val="24"/>
        </w:rPr>
        <w:t xml:space="preserve"> Обсъждане и приемане на писмено становище – отговор по касационна жалба вх. № 196/03.12.2015 г. против решение № 219/25.11.2015 г. по </w:t>
      </w:r>
      <w:proofErr w:type="spellStart"/>
      <w:r w:rsidRPr="00B44645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Pr="00B44645">
        <w:rPr>
          <w:rFonts w:ascii="Times New Roman" w:hAnsi="Times New Roman" w:cs="Times New Roman"/>
          <w:sz w:val="24"/>
          <w:szCs w:val="24"/>
        </w:rPr>
        <w:t>. дело № 283/2015 г. по описа на Административен съд – Смолян до Върховен административен съд - София.</w:t>
      </w:r>
    </w:p>
    <w:p w:rsidR="000A4498" w:rsidRDefault="000A4498" w:rsidP="000A44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Решение на ЦИК № 2901 – МИ/05.11.2015 г., т. 12, буква „в”, ОИК:</w:t>
      </w:r>
    </w:p>
    <w:p w:rsidR="000A4498" w:rsidRPr="004D0338" w:rsidRDefault="000A4498" w:rsidP="000A449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Р  Е  Ш  И :</w:t>
      </w:r>
    </w:p>
    <w:p w:rsidR="000A4498" w:rsidRDefault="000A4498" w:rsidP="000A4498">
      <w:pPr>
        <w:pStyle w:val="a4"/>
        <w:numPr>
          <w:ilvl w:val="0"/>
          <w:numId w:val="3"/>
        </w:num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Утвърждава становище - отговор с изх. № 82/08.12.2015 г. по касационна жалба с вх. № 196/03.12.2015 г. против решение № </w:t>
      </w:r>
      <w:r w:rsidRPr="00330C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30CC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30CC2">
        <w:rPr>
          <w:rFonts w:ascii="Times New Roman" w:hAnsi="Times New Roman" w:cs="Times New Roman"/>
          <w:sz w:val="24"/>
          <w:szCs w:val="24"/>
        </w:rPr>
        <w:t xml:space="preserve">.11.2015 г.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дело № 283/2015 г. по описа на Административен съд – Смолян.</w:t>
      </w:r>
    </w:p>
    <w:p w:rsidR="000A4498" w:rsidRDefault="000A4498" w:rsidP="000A4498">
      <w:pPr>
        <w:pStyle w:val="a4"/>
        <w:numPr>
          <w:ilvl w:val="0"/>
          <w:numId w:val="3"/>
        </w:num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изпрати утвърденото писменото становище – отговор към материалите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дело № 283/2015 г. по описа на Административен съд – Смолян.</w:t>
      </w:r>
    </w:p>
    <w:p w:rsidR="000A4498" w:rsidRDefault="000A4498" w:rsidP="000A4498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</w:p>
    <w:p w:rsidR="000A4498" w:rsidRPr="00435360" w:rsidRDefault="000A4498" w:rsidP="000A4498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435360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 88 ал. 1 от ИК в тридневен срок от обявяването му</w:t>
      </w:r>
      <w:r w:rsidRPr="0043536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54302" w:rsidRPr="003C2670" w:rsidRDefault="00B54302" w:rsidP="000C3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A4498"/>
    <w:rsid w:val="000C3308"/>
    <w:rsid w:val="00100A31"/>
    <w:rsid w:val="00156AED"/>
    <w:rsid w:val="001627EC"/>
    <w:rsid w:val="00162EB8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B269B"/>
    <w:rsid w:val="003E024A"/>
    <w:rsid w:val="003E5E01"/>
    <w:rsid w:val="00472428"/>
    <w:rsid w:val="0048791E"/>
    <w:rsid w:val="00517349"/>
    <w:rsid w:val="00533A5A"/>
    <w:rsid w:val="00563569"/>
    <w:rsid w:val="00570DD9"/>
    <w:rsid w:val="00586800"/>
    <w:rsid w:val="005D4BC1"/>
    <w:rsid w:val="006153C2"/>
    <w:rsid w:val="00682574"/>
    <w:rsid w:val="00684618"/>
    <w:rsid w:val="006F489B"/>
    <w:rsid w:val="00714645"/>
    <w:rsid w:val="007A76C3"/>
    <w:rsid w:val="007B2372"/>
    <w:rsid w:val="00892046"/>
    <w:rsid w:val="0097147B"/>
    <w:rsid w:val="0098165B"/>
    <w:rsid w:val="009F4F57"/>
    <w:rsid w:val="00A44A28"/>
    <w:rsid w:val="00A93924"/>
    <w:rsid w:val="00B44645"/>
    <w:rsid w:val="00B54302"/>
    <w:rsid w:val="00BD18DD"/>
    <w:rsid w:val="00CA5565"/>
    <w:rsid w:val="00D4531C"/>
    <w:rsid w:val="00D622E0"/>
    <w:rsid w:val="00D62CD5"/>
    <w:rsid w:val="00D968B6"/>
    <w:rsid w:val="00DA6978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9FAF-7B9A-487B-985D-871E7835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2015-12-08T14:07:00Z</cp:lastPrinted>
  <dcterms:created xsi:type="dcterms:W3CDTF">2015-12-08T14:04:00Z</dcterms:created>
  <dcterms:modified xsi:type="dcterms:W3CDTF">2015-12-08T14:09:00Z</dcterms:modified>
</cp:coreProperties>
</file>